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5105934"/>
    <w:bookmarkStart w:id="1" w:name="_Hlk117754475"/>
    <w:bookmarkEnd w:id="0"/>
    <w:p w14:paraId="089C60F6" w14:textId="1D1E413B" w:rsidR="000121B0" w:rsidRPr="00A3333C" w:rsidRDefault="000121B0" w:rsidP="00653570">
      <w:pPr>
        <w:pStyle w:val="Nadpis4"/>
        <w:ind w:right="-9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730" wp14:editId="1CF88D04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C35DAE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6A09B" wp14:editId="5E8C1F17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5B2" w14:textId="0C1D4A90" w:rsidR="00D85F28" w:rsidRPr="005C12F5" w:rsidRDefault="000121B0" w:rsidP="00A9244D">
      <w:pPr>
        <w:spacing w:after="240" w:line="360" w:lineRule="auto"/>
        <w:ind w:right="-92"/>
        <w:rPr>
          <w:b/>
          <w:bCs/>
          <w:sz w:val="28"/>
          <w:lang w:val="cs"/>
        </w:rPr>
      </w:pPr>
      <w:r w:rsidRPr="001A5805">
        <w:rPr>
          <w:b/>
          <w:bCs/>
          <w:sz w:val="28"/>
          <w:lang w:val="cs"/>
        </w:rPr>
        <w:t>Tisková zpráva</w:t>
      </w:r>
    </w:p>
    <w:p w14:paraId="3C0D1631" w14:textId="360703AA" w:rsidR="00AC63EF" w:rsidRPr="00AC63EF" w:rsidRDefault="00AC63EF" w:rsidP="009F7F74">
      <w:pPr>
        <w:jc w:val="center"/>
        <w:rPr>
          <w:b/>
          <w:bCs/>
          <w:sz w:val="28"/>
          <w:szCs w:val="28"/>
        </w:rPr>
      </w:pPr>
      <w:proofErr w:type="spellStart"/>
      <w:r w:rsidRPr="00AC63EF">
        <w:rPr>
          <w:b/>
          <w:bCs/>
          <w:sz w:val="28"/>
          <w:szCs w:val="28"/>
        </w:rPr>
        <w:t>Makom.Excellence</w:t>
      </w:r>
      <w:proofErr w:type="spellEnd"/>
      <w:r w:rsidRPr="00AC63EF">
        <w:rPr>
          <w:b/>
          <w:bCs/>
          <w:sz w:val="28"/>
          <w:szCs w:val="28"/>
        </w:rPr>
        <w:t xml:space="preserve"> Award 2024: </w:t>
      </w:r>
      <w:proofErr w:type="spellStart"/>
      <w:r w:rsidR="009F7F74">
        <w:rPr>
          <w:b/>
          <w:bCs/>
          <w:sz w:val="28"/>
          <w:szCs w:val="28"/>
        </w:rPr>
        <w:t>Druhé</w:t>
      </w:r>
      <w:proofErr w:type="spellEnd"/>
      <w:r w:rsidRPr="00AC63EF">
        <w:rPr>
          <w:b/>
          <w:bCs/>
          <w:sz w:val="28"/>
          <w:szCs w:val="28"/>
        </w:rPr>
        <w:t xml:space="preserve"> místo pro </w:t>
      </w:r>
      <w:proofErr w:type="spellStart"/>
      <w:r w:rsidRPr="00AC63EF">
        <w:rPr>
          <w:b/>
          <w:bCs/>
          <w:sz w:val="28"/>
          <w:szCs w:val="28"/>
        </w:rPr>
        <w:t>marketingový</w:t>
      </w:r>
      <w:proofErr w:type="spellEnd"/>
      <w:r w:rsidRPr="00AC63EF">
        <w:rPr>
          <w:b/>
          <w:bCs/>
          <w:sz w:val="28"/>
          <w:szCs w:val="28"/>
        </w:rPr>
        <w:t xml:space="preserve"> </w:t>
      </w:r>
      <w:proofErr w:type="spellStart"/>
      <w:r w:rsidRPr="00AC63EF">
        <w:rPr>
          <w:b/>
          <w:bCs/>
          <w:sz w:val="28"/>
          <w:szCs w:val="28"/>
        </w:rPr>
        <w:t>tým</w:t>
      </w:r>
      <w:proofErr w:type="spellEnd"/>
      <w:r w:rsidRPr="00AC63EF">
        <w:rPr>
          <w:b/>
          <w:bCs/>
          <w:sz w:val="28"/>
          <w:szCs w:val="28"/>
        </w:rPr>
        <w:t xml:space="preserve"> Gebrüder Weiss ČR</w:t>
      </w:r>
    </w:p>
    <w:p w14:paraId="08776C7D" w14:textId="5D1916D6" w:rsidR="00BB5968" w:rsidRDefault="00BB5968" w:rsidP="003D2D9C">
      <w:pPr>
        <w:spacing w:line="360" w:lineRule="auto"/>
        <w:contextualSpacing/>
        <w:rPr>
          <w:b/>
          <w:bCs/>
          <w:sz w:val="28"/>
          <w:szCs w:val="28"/>
        </w:rPr>
      </w:pPr>
    </w:p>
    <w:p w14:paraId="67D8451D" w14:textId="3F128A41" w:rsidR="005266B9" w:rsidRDefault="00EE5316" w:rsidP="00014C01">
      <w:pPr>
        <w:jc w:val="both"/>
        <w:rPr>
          <w:rFonts w:ascii="Calibri" w:hAnsi="Calibri" w:cs="Calibri"/>
          <w:b/>
          <w:bCs/>
        </w:rPr>
      </w:pPr>
      <w:r w:rsidRPr="00933F5B">
        <w:rPr>
          <w:rFonts w:cstheme="minorHAnsi"/>
          <w:i/>
          <w:iCs/>
        </w:rPr>
        <w:t xml:space="preserve">Praha, </w:t>
      </w:r>
      <w:r w:rsidR="00E03F3A">
        <w:rPr>
          <w:rFonts w:cstheme="minorHAnsi"/>
          <w:i/>
          <w:iCs/>
        </w:rPr>
        <w:t>26</w:t>
      </w:r>
      <w:r w:rsidRPr="00933F5B">
        <w:rPr>
          <w:rFonts w:cstheme="minorHAnsi"/>
          <w:i/>
          <w:iCs/>
        </w:rPr>
        <w:t xml:space="preserve">. </w:t>
      </w:r>
      <w:r w:rsidR="009037E5" w:rsidRPr="00933F5B">
        <w:rPr>
          <w:rFonts w:cstheme="minorHAnsi"/>
          <w:i/>
          <w:iCs/>
        </w:rPr>
        <w:t>3</w:t>
      </w:r>
      <w:r w:rsidRPr="00933F5B">
        <w:rPr>
          <w:rFonts w:cstheme="minorHAnsi"/>
          <w:i/>
          <w:iCs/>
        </w:rPr>
        <w:t>. 2024 –</w:t>
      </w:r>
      <w:r w:rsidR="005266B9" w:rsidRPr="005266B9">
        <w:t xml:space="preserve"> </w:t>
      </w:r>
      <w:r w:rsidR="005266B9" w:rsidRPr="002178A4">
        <w:rPr>
          <w:rFonts w:ascii="Calibri" w:hAnsi="Calibri" w:cs="Calibri"/>
          <w:b/>
          <w:bCs/>
        </w:rPr>
        <w:t xml:space="preserve">V rámci </w:t>
      </w:r>
      <w:r w:rsidR="0005477B">
        <w:rPr>
          <w:rFonts w:ascii="Calibri" w:hAnsi="Calibri" w:cs="Calibri"/>
          <w:b/>
          <w:bCs/>
        </w:rPr>
        <w:t>dvou</w:t>
      </w:r>
      <w:r w:rsidR="0005477B" w:rsidRPr="002178A4">
        <w:rPr>
          <w:rFonts w:ascii="Calibri" w:hAnsi="Calibri" w:cs="Calibri"/>
          <w:b/>
          <w:bCs/>
        </w:rPr>
        <w:t xml:space="preserve">denního </w:t>
      </w:r>
      <w:r w:rsidR="005266B9" w:rsidRPr="002178A4">
        <w:rPr>
          <w:rFonts w:ascii="Calibri" w:hAnsi="Calibri" w:cs="Calibri"/>
          <w:b/>
          <w:bCs/>
        </w:rPr>
        <w:t>setkání marketérů z</w:t>
      </w:r>
      <w:r w:rsidR="00014C01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poboček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koncernu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Gebr</w:t>
      </w:r>
      <w:r w:rsidR="007F7594">
        <w:rPr>
          <w:rFonts w:ascii="Calibri" w:hAnsi="Calibri" w:cs="Calibri"/>
          <w:b/>
          <w:bCs/>
        </w:rPr>
        <w:t>ü</w:t>
      </w:r>
      <w:r w:rsidR="005266B9" w:rsidRPr="002178A4">
        <w:rPr>
          <w:rFonts w:ascii="Calibri" w:hAnsi="Calibri" w:cs="Calibri"/>
          <w:b/>
          <w:bCs/>
        </w:rPr>
        <w:t xml:space="preserve">der Weiss </w:t>
      </w:r>
      <w:proofErr w:type="spellStart"/>
      <w:r w:rsidR="005266B9" w:rsidRPr="002178A4">
        <w:rPr>
          <w:rFonts w:ascii="Calibri" w:hAnsi="Calibri" w:cs="Calibri"/>
          <w:b/>
          <w:bCs/>
        </w:rPr>
        <w:t>byly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vyhlášeny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výsledky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soutěže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</w:t>
      </w:r>
      <w:proofErr w:type="spellStart"/>
      <w:r w:rsidR="005266B9" w:rsidRPr="002178A4">
        <w:rPr>
          <w:rFonts w:ascii="Calibri" w:hAnsi="Calibri" w:cs="Calibri"/>
          <w:b/>
          <w:bCs/>
        </w:rPr>
        <w:t>Makom.Excellence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Award 2024, </w:t>
      </w:r>
      <w:proofErr w:type="spellStart"/>
      <w:r w:rsidR="005266B9" w:rsidRPr="002178A4">
        <w:rPr>
          <w:rFonts w:ascii="Calibri" w:hAnsi="Calibri" w:cs="Calibri"/>
          <w:b/>
          <w:bCs/>
        </w:rPr>
        <w:t>jež</w:t>
      </w:r>
      <w:proofErr w:type="spellEnd"/>
      <w:r w:rsidR="005266B9" w:rsidRPr="002178A4">
        <w:rPr>
          <w:rFonts w:ascii="Calibri" w:hAnsi="Calibri" w:cs="Calibri"/>
          <w:b/>
          <w:bCs/>
        </w:rPr>
        <w:t xml:space="preserve"> vybírá a oceňuje zajímavé marketingové projekty</w:t>
      </w:r>
      <w:r w:rsidR="00E47275">
        <w:rPr>
          <w:rFonts w:ascii="Calibri" w:hAnsi="Calibri" w:cs="Calibri"/>
          <w:b/>
          <w:bCs/>
        </w:rPr>
        <w:t xml:space="preserve"> mezinárodních </w:t>
      </w:r>
      <w:r w:rsidR="005266B9" w:rsidRPr="002178A4">
        <w:rPr>
          <w:rFonts w:ascii="Calibri" w:hAnsi="Calibri" w:cs="Calibri"/>
          <w:b/>
          <w:bCs/>
        </w:rPr>
        <w:t xml:space="preserve">týmů </w:t>
      </w:r>
      <w:r w:rsidR="00E47275">
        <w:rPr>
          <w:rFonts w:ascii="Calibri" w:hAnsi="Calibri" w:cs="Calibri"/>
          <w:b/>
          <w:bCs/>
        </w:rPr>
        <w:t>zaměstnanců</w:t>
      </w:r>
      <w:r w:rsidR="005266B9" w:rsidRPr="002178A4">
        <w:rPr>
          <w:rFonts w:ascii="Calibri" w:hAnsi="Calibri" w:cs="Calibri"/>
          <w:b/>
          <w:bCs/>
        </w:rPr>
        <w:t xml:space="preserve"> z</w:t>
      </w:r>
      <w:r w:rsidR="00014C01">
        <w:rPr>
          <w:rFonts w:ascii="Calibri" w:hAnsi="Calibri" w:cs="Calibri"/>
          <w:b/>
          <w:bCs/>
        </w:rPr>
        <w:t xml:space="preserve"> </w:t>
      </w:r>
      <w:r w:rsidR="005266B9" w:rsidRPr="002178A4">
        <w:rPr>
          <w:rFonts w:ascii="Calibri" w:hAnsi="Calibri" w:cs="Calibri"/>
          <w:b/>
          <w:bCs/>
        </w:rPr>
        <w:t xml:space="preserve">celého světa. Ocenění za 2. místo si odtud odvezla </w:t>
      </w:r>
      <w:r w:rsidR="00C12904">
        <w:rPr>
          <w:rFonts w:ascii="Calibri" w:hAnsi="Calibri" w:cs="Calibri"/>
          <w:b/>
          <w:bCs/>
        </w:rPr>
        <w:t>Č</w:t>
      </w:r>
      <w:r w:rsidR="005266B9" w:rsidRPr="002178A4">
        <w:rPr>
          <w:rFonts w:ascii="Calibri" w:hAnsi="Calibri" w:cs="Calibri"/>
          <w:b/>
          <w:bCs/>
        </w:rPr>
        <w:t xml:space="preserve">eská republika, která se umístila za </w:t>
      </w:r>
      <w:r w:rsidR="00DE13CF">
        <w:rPr>
          <w:rFonts w:ascii="Calibri" w:hAnsi="Calibri" w:cs="Calibri"/>
          <w:b/>
          <w:bCs/>
        </w:rPr>
        <w:t xml:space="preserve">prvním </w:t>
      </w:r>
      <w:r w:rsidR="005266B9" w:rsidRPr="002178A4">
        <w:rPr>
          <w:rFonts w:ascii="Calibri" w:hAnsi="Calibri" w:cs="Calibri"/>
          <w:b/>
          <w:bCs/>
        </w:rPr>
        <w:t xml:space="preserve">Chorvatskem. </w:t>
      </w:r>
      <w:r w:rsidR="00981000">
        <w:rPr>
          <w:rFonts w:ascii="Calibri" w:hAnsi="Calibri" w:cs="Calibri"/>
          <w:b/>
          <w:bCs/>
        </w:rPr>
        <w:t>O t</w:t>
      </w:r>
      <w:r w:rsidR="005266B9" w:rsidRPr="002178A4">
        <w:rPr>
          <w:rFonts w:ascii="Calibri" w:hAnsi="Calibri" w:cs="Calibri"/>
          <w:b/>
          <w:bCs/>
        </w:rPr>
        <w:t xml:space="preserve">řetí příčku </w:t>
      </w:r>
      <w:r w:rsidR="00981000">
        <w:rPr>
          <w:rFonts w:ascii="Calibri" w:hAnsi="Calibri" w:cs="Calibri"/>
          <w:b/>
          <w:bCs/>
        </w:rPr>
        <w:t xml:space="preserve">se </w:t>
      </w:r>
      <w:r w:rsidR="005266B9" w:rsidRPr="002178A4">
        <w:rPr>
          <w:rFonts w:ascii="Calibri" w:hAnsi="Calibri" w:cs="Calibri"/>
          <w:b/>
          <w:bCs/>
        </w:rPr>
        <w:t xml:space="preserve">pak </w:t>
      </w:r>
      <w:r w:rsidR="006C17FC">
        <w:rPr>
          <w:rFonts w:ascii="Calibri" w:hAnsi="Calibri" w:cs="Calibri"/>
          <w:b/>
          <w:bCs/>
        </w:rPr>
        <w:t>rozdělilo</w:t>
      </w:r>
      <w:r w:rsidR="005266B9" w:rsidRPr="002178A4">
        <w:rPr>
          <w:rFonts w:ascii="Calibri" w:hAnsi="Calibri" w:cs="Calibri"/>
          <w:b/>
          <w:bCs/>
        </w:rPr>
        <w:t xml:space="preserve"> Slovensko</w:t>
      </w:r>
      <w:r w:rsidR="005D4BF7">
        <w:rPr>
          <w:rFonts w:ascii="Calibri" w:hAnsi="Calibri" w:cs="Calibri"/>
          <w:b/>
          <w:bCs/>
        </w:rPr>
        <w:t xml:space="preserve"> </w:t>
      </w:r>
      <w:r w:rsidR="0082045C">
        <w:rPr>
          <w:rFonts w:ascii="Calibri" w:hAnsi="Calibri" w:cs="Calibri"/>
          <w:b/>
          <w:bCs/>
        </w:rPr>
        <w:t>s</w:t>
      </w:r>
      <w:r w:rsidR="005D4BF7">
        <w:rPr>
          <w:rFonts w:ascii="Calibri" w:hAnsi="Calibri" w:cs="Calibri"/>
          <w:b/>
          <w:bCs/>
        </w:rPr>
        <w:t xml:space="preserve"> USA</w:t>
      </w:r>
      <w:r w:rsidR="005266B9" w:rsidRPr="002178A4">
        <w:rPr>
          <w:rFonts w:ascii="Calibri" w:hAnsi="Calibri" w:cs="Calibri"/>
          <w:b/>
          <w:bCs/>
        </w:rPr>
        <w:t xml:space="preserve">. </w:t>
      </w:r>
      <w:r w:rsidR="005D4BF7" w:rsidRPr="00981000">
        <w:rPr>
          <w:rFonts w:ascii="Calibri" w:hAnsi="Calibri" w:cs="Calibri"/>
          <w:b/>
          <w:bCs/>
          <w:i/>
          <w:iCs/>
        </w:rPr>
        <w:t>„</w:t>
      </w:r>
      <w:r w:rsidR="001F6F04" w:rsidRPr="00981000">
        <w:rPr>
          <w:rFonts w:ascii="Calibri" w:hAnsi="Calibri" w:cs="Calibri"/>
          <w:b/>
          <w:bCs/>
          <w:i/>
          <w:iCs/>
        </w:rPr>
        <w:t>Stříbrné</w:t>
      </w:r>
      <w:r w:rsidR="00DE13CF">
        <w:rPr>
          <w:rFonts w:ascii="Calibri" w:hAnsi="Calibri" w:cs="Calibri"/>
          <w:b/>
          <w:bCs/>
          <w:i/>
          <w:iCs/>
        </w:rPr>
        <w:t>ho</w:t>
      </w:r>
      <w:r w:rsidR="001F6F04" w:rsidRPr="00981000">
        <w:rPr>
          <w:rFonts w:ascii="Calibri" w:hAnsi="Calibri" w:cs="Calibri"/>
          <w:b/>
          <w:bCs/>
          <w:i/>
          <w:iCs/>
        </w:rPr>
        <w:t xml:space="preserve"> umístění v</w:t>
      </w:r>
      <w:r w:rsidR="002B3F68" w:rsidRPr="00981000">
        <w:rPr>
          <w:rFonts w:ascii="Calibri" w:hAnsi="Calibri" w:cs="Calibri"/>
          <w:b/>
          <w:bCs/>
          <w:i/>
          <w:iCs/>
        </w:rPr>
        <w:t xml:space="preserve"> </w:t>
      </w:r>
      <w:r w:rsidR="001F6F04" w:rsidRPr="00981000">
        <w:rPr>
          <w:rFonts w:ascii="Calibri" w:hAnsi="Calibri" w:cs="Calibri"/>
          <w:b/>
          <w:bCs/>
          <w:i/>
          <w:iCs/>
        </w:rPr>
        <w:t>prestižní motiva</w:t>
      </w:r>
      <w:r w:rsidR="002B3F68" w:rsidRPr="00981000">
        <w:rPr>
          <w:rFonts w:ascii="Calibri" w:hAnsi="Calibri" w:cs="Calibri"/>
          <w:b/>
          <w:bCs/>
          <w:i/>
          <w:iCs/>
        </w:rPr>
        <w:t>ční soutěži</w:t>
      </w:r>
      <w:r w:rsidR="005D2190" w:rsidRPr="00981000">
        <w:rPr>
          <w:rFonts w:ascii="Calibri" w:hAnsi="Calibri" w:cs="Calibri"/>
          <w:b/>
          <w:bCs/>
          <w:i/>
          <w:iCs/>
        </w:rPr>
        <w:t xml:space="preserve">, kde se setkaly nejrůznější </w:t>
      </w:r>
      <w:r w:rsidR="00AB1D92">
        <w:rPr>
          <w:rFonts w:ascii="Calibri" w:hAnsi="Calibri" w:cs="Calibri"/>
          <w:b/>
          <w:bCs/>
          <w:i/>
          <w:iCs/>
        </w:rPr>
        <w:t>koncep</w:t>
      </w:r>
      <w:r w:rsidR="005D2190" w:rsidRPr="00981000">
        <w:rPr>
          <w:rFonts w:ascii="Calibri" w:hAnsi="Calibri" w:cs="Calibri"/>
          <w:b/>
          <w:bCs/>
          <w:i/>
          <w:iCs/>
        </w:rPr>
        <w:t xml:space="preserve">ty našich kolegů </w:t>
      </w:r>
      <w:r w:rsidR="00A62857" w:rsidRPr="00981000">
        <w:rPr>
          <w:rFonts w:ascii="Calibri" w:hAnsi="Calibri" w:cs="Calibri"/>
          <w:b/>
          <w:bCs/>
          <w:i/>
          <w:iCs/>
        </w:rPr>
        <w:t>z</w:t>
      </w:r>
      <w:r w:rsidR="00B961D0" w:rsidRPr="00981000">
        <w:rPr>
          <w:rFonts w:ascii="Calibri" w:hAnsi="Calibri" w:cs="Calibri"/>
          <w:b/>
          <w:bCs/>
          <w:i/>
          <w:iCs/>
        </w:rPr>
        <w:t xml:space="preserve">e zemí </w:t>
      </w:r>
      <w:r w:rsidR="00A62857" w:rsidRPr="00981000">
        <w:rPr>
          <w:rFonts w:ascii="Calibri" w:hAnsi="Calibri" w:cs="Calibri"/>
          <w:b/>
          <w:bCs/>
          <w:i/>
          <w:iCs/>
        </w:rPr>
        <w:t>cel</w:t>
      </w:r>
      <w:r w:rsidR="00B961D0" w:rsidRPr="00981000">
        <w:rPr>
          <w:rFonts w:ascii="Calibri" w:hAnsi="Calibri" w:cs="Calibri"/>
          <w:b/>
          <w:bCs/>
          <w:i/>
          <w:iCs/>
        </w:rPr>
        <w:t>é</w:t>
      </w:r>
      <w:r w:rsidR="00A62857" w:rsidRPr="00981000">
        <w:rPr>
          <w:rFonts w:ascii="Calibri" w:hAnsi="Calibri" w:cs="Calibri"/>
          <w:b/>
          <w:bCs/>
          <w:i/>
          <w:iCs/>
        </w:rPr>
        <w:t>ho světa</w:t>
      </w:r>
      <w:r w:rsidR="00BD2153" w:rsidRPr="00981000">
        <w:rPr>
          <w:rFonts w:ascii="Calibri" w:hAnsi="Calibri" w:cs="Calibri"/>
          <w:b/>
          <w:bCs/>
          <w:i/>
          <w:iCs/>
        </w:rPr>
        <w:t>, si nesmírně vážíme. Máme velkou radost, že zabodoval</w:t>
      </w:r>
      <w:r w:rsidR="00060DB5" w:rsidRPr="00981000">
        <w:rPr>
          <w:rFonts w:ascii="Calibri" w:hAnsi="Calibri" w:cs="Calibri"/>
          <w:b/>
          <w:bCs/>
          <w:i/>
          <w:iCs/>
        </w:rPr>
        <w:t xml:space="preserve"> náš</w:t>
      </w:r>
      <w:r w:rsidR="00AB1D92">
        <w:rPr>
          <w:rFonts w:ascii="Calibri" w:hAnsi="Calibri" w:cs="Calibri"/>
          <w:b/>
          <w:bCs/>
          <w:i/>
          <w:iCs/>
        </w:rPr>
        <w:t xml:space="preserve"> projekt,</w:t>
      </w:r>
      <w:r w:rsidR="00060DB5" w:rsidRPr="00981000">
        <w:rPr>
          <w:rFonts w:ascii="Calibri" w:hAnsi="Calibri" w:cs="Calibri"/>
          <w:b/>
          <w:bCs/>
          <w:i/>
          <w:iCs/>
        </w:rPr>
        <w:t xml:space="preserve"> jehož cílem bylo představit a</w:t>
      </w:r>
      <w:r w:rsidR="000E3E58" w:rsidRPr="00981000">
        <w:rPr>
          <w:rFonts w:ascii="Calibri" w:hAnsi="Calibri" w:cs="Calibri"/>
          <w:b/>
          <w:bCs/>
          <w:i/>
          <w:iCs/>
        </w:rPr>
        <w:t xml:space="preserve"> </w:t>
      </w:r>
      <w:r w:rsidR="00060DB5" w:rsidRPr="00981000">
        <w:rPr>
          <w:rFonts w:ascii="Calibri" w:hAnsi="Calibri" w:cs="Calibri"/>
          <w:b/>
          <w:bCs/>
          <w:i/>
          <w:iCs/>
        </w:rPr>
        <w:t xml:space="preserve">otestovat </w:t>
      </w:r>
      <w:r w:rsidR="000E3E58" w:rsidRPr="00981000">
        <w:rPr>
          <w:rFonts w:ascii="Calibri" w:hAnsi="Calibri" w:cs="Calibri"/>
          <w:b/>
          <w:bCs/>
          <w:i/>
          <w:iCs/>
        </w:rPr>
        <w:t>vodíkový nákladní vů</w:t>
      </w:r>
      <w:r w:rsidR="00DA24FA">
        <w:rPr>
          <w:rFonts w:ascii="Calibri" w:hAnsi="Calibri" w:cs="Calibri"/>
          <w:b/>
          <w:bCs/>
          <w:i/>
          <w:iCs/>
        </w:rPr>
        <w:t xml:space="preserve">z </w:t>
      </w:r>
      <w:r w:rsidR="002F45A7">
        <w:rPr>
          <w:rFonts w:ascii="Calibri" w:hAnsi="Calibri" w:cs="Calibri"/>
          <w:b/>
          <w:bCs/>
          <w:i/>
          <w:iCs/>
        </w:rPr>
        <w:t xml:space="preserve">v </w:t>
      </w:r>
      <w:r w:rsidR="000E3E58" w:rsidRPr="00981000">
        <w:rPr>
          <w:rFonts w:ascii="Calibri" w:hAnsi="Calibri" w:cs="Calibri"/>
          <w:b/>
          <w:bCs/>
          <w:i/>
          <w:iCs/>
        </w:rPr>
        <w:t xml:space="preserve">českých podmínkách. </w:t>
      </w:r>
      <w:r w:rsidR="00AB1D92">
        <w:rPr>
          <w:rFonts w:ascii="Calibri" w:hAnsi="Calibri" w:cs="Calibri"/>
          <w:b/>
          <w:bCs/>
          <w:i/>
          <w:iCs/>
        </w:rPr>
        <w:t>C</w:t>
      </w:r>
      <w:r w:rsidR="000E3E58" w:rsidRPr="00981000">
        <w:rPr>
          <w:rFonts w:ascii="Calibri" w:hAnsi="Calibri" w:cs="Calibri"/>
          <w:b/>
          <w:bCs/>
          <w:i/>
          <w:iCs/>
        </w:rPr>
        <w:t xml:space="preserve">ílem bylo nejen prezentovat </w:t>
      </w:r>
      <w:r w:rsidR="00AB1D92">
        <w:rPr>
          <w:rFonts w:ascii="Calibri" w:hAnsi="Calibri" w:cs="Calibri"/>
          <w:b/>
          <w:bCs/>
          <w:i/>
          <w:iCs/>
        </w:rPr>
        <w:t xml:space="preserve">odborné i široké </w:t>
      </w:r>
      <w:r w:rsidR="00AB1D92" w:rsidRPr="00981000">
        <w:rPr>
          <w:rFonts w:ascii="Calibri" w:hAnsi="Calibri" w:cs="Calibri"/>
          <w:b/>
          <w:bCs/>
          <w:i/>
          <w:iCs/>
        </w:rPr>
        <w:t xml:space="preserve">veřejnosti </w:t>
      </w:r>
      <w:r w:rsidR="00E85DF8" w:rsidRPr="00981000">
        <w:rPr>
          <w:rFonts w:ascii="Calibri" w:hAnsi="Calibri" w:cs="Calibri"/>
          <w:b/>
          <w:bCs/>
          <w:i/>
          <w:iCs/>
        </w:rPr>
        <w:t>inovativní bezemisní technologii, ale současně otevřít</w:t>
      </w:r>
      <w:r w:rsidR="0005477B">
        <w:rPr>
          <w:rFonts w:ascii="Calibri" w:hAnsi="Calibri" w:cs="Calibri"/>
          <w:b/>
          <w:bCs/>
          <w:i/>
          <w:iCs/>
        </w:rPr>
        <w:t xml:space="preserve"> i</w:t>
      </w:r>
      <w:r w:rsidR="00E85DF8" w:rsidRPr="00981000">
        <w:rPr>
          <w:rFonts w:ascii="Calibri" w:hAnsi="Calibri" w:cs="Calibri"/>
          <w:b/>
          <w:bCs/>
          <w:i/>
          <w:iCs/>
        </w:rPr>
        <w:t xml:space="preserve"> </w:t>
      </w:r>
      <w:r w:rsidR="00772915" w:rsidRPr="00981000">
        <w:rPr>
          <w:rFonts w:ascii="Calibri" w:hAnsi="Calibri" w:cs="Calibri"/>
          <w:b/>
          <w:bCs/>
          <w:i/>
          <w:iCs/>
        </w:rPr>
        <w:t>diskuzi na toto téma</w:t>
      </w:r>
      <w:r w:rsidR="008D2F66">
        <w:rPr>
          <w:rFonts w:ascii="Calibri" w:hAnsi="Calibri" w:cs="Calibri"/>
          <w:b/>
          <w:bCs/>
          <w:i/>
          <w:iCs/>
        </w:rPr>
        <w:t>“</w:t>
      </w:r>
      <w:r w:rsidR="008D2F66" w:rsidRPr="00BC5D04">
        <w:rPr>
          <w:rFonts w:ascii="Calibri" w:hAnsi="Calibri" w:cs="Calibri"/>
          <w:b/>
          <w:bCs/>
        </w:rPr>
        <w:t xml:space="preserve"> uvádí Jan Kodada</w:t>
      </w:r>
      <w:r w:rsidR="00BC5D04" w:rsidRPr="00BC5D04">
        <w:rPr>
          <w:rFonts w:ascii="Calibri" w:hAnsi="Calibri" w:cs="Calibri"/>
          <w:b/>
          <w:bCs/>
        </w:rPr>
        <w:t xml:space="preserve">, obchodní a </w:t>
      </w:r>
      <w:proofErr w:type="spellStart"/>
      <w:r w:rsidR="00BC5D04" w:rsidRPr="00BC5D04">
        <w:rPr>
          <w:rFonts w:ascii="Calibri" w:hAnsi="Calibri" w:cs="Calibri"/>
          <w:b/>
          <w:bCs/>
        </w:rPr>
        <w:t>marketingový</w:t>
      </w:r>
      <w:proofErr w:type="spellEnd"/>
      <w:r w:rsidR="00BC5D04" w:rsidRPr="00BC5D04">
        <w:rPr>
          <w:rFonts w:ascii="Calibri" w:hAnsi="Calibri" w:cs="Calibri"/>
          <w:b/>
          <w:bCs/>
        </w:rPr>
        <w:t xml:space="preserve"> </w:t>
      </w:r>
      <w:proofErr w:type="spellStart"/>
      <w:r w:rsidR="00BC5D04" w:rsidRPr="00BC5D04">
        <w:rPr>
          <w:rFonts w:ascii="Calibri" w:hAnsi="Calibri" w:cs="Calibri"/>
          <w:b/>
          <w:bCs/>
        </w:rPr>
        <w:t>ředitel</w:t>
      </w:r>
      <w:proofErr w:type="spellEnd"/>
      <w:r w:rsidR="00BC5D04" w:rsidRPr="00BC5D04">
        <w:rPr>
          <w:rFonts w:ascii="Calibri" w:hAnsi="Calibri" w:cs="Calibri"/>
          <w:b/>
          <w:bCs/>
        </w:rPr>
        <w:t xml:space="preserve"> </w:t>
      </w:r>
      <w:proofErr w:type="spellStart"/>
      <w:r w:rsidR="00BC5D04" w:rsidRPr="00BC5D04">
        <w:rPr>
          <w:rFonts w:ascii="Calibri" w:hAnsi="Calibri" w:cs="Calibri"/>
          <w:b/>
          <w:bCs/>
        </w:rPr>
        <w:t>Gebrüdr</w:t>
      </w:r>
      <w:proofErr w:type="spellEnd"/>
      <w:r w:rsidR="00BC5D04" w:rsidRPr="00BC5D04">
        <w:rPr>
          <w:rFonts w:ascii="Calibri" w:hAnsi="Calibri" w:cs="Calibri"/>
          <w:b/>
          <w:bCs/>
        </w:rPr>
        <w:t xml:space="preserve"> Weiss ČR</w:t>
      </w:r>
      <w:r w:rsidR="008D2F66" w:rsidRPr="00BC5D04">
        <w:rPr>
          <w:rFonts w:ascii="Calibri" w:hAnsi="Calibri" w:cs="Calibri"/>
          <w:b/>
          <w:bCs/>
        </w:rPr>
        <w:t>.</w:t>
      </w:r>
    </w:p>
    <w:p w14:paraId="4A608F7C" w14:textId="77777777" w:rsidR="008E50B2" w:rsidRDefault="008E50B2" w:rsidP="00014C01">
      <w:pPr>
        <w:jc w:val="both"/>
        <w:rPr>
          <w:rFonts w:ascii="Calibri" w:hAnsi="Calibri" w:cs="Calibri"/>
          <w:b/>
          <w:bCs/>
        </w:rPr>
      </w:pPr>
    </w:p>
    <w:p w14:paraId="1058006A" w14:textId="2935576B" w:rsidR="001C132C" w:rsidRPr="009D56CA" w:rsidRDefault="000251E7" w:rsidP="0002384D">
      <w:pPr>
        <w:jc w:val="both"/>
        <w:rPr>
          <w:rFonts w:ascii="Calibri" w:hAnsi="Calibri" w:cs="Calibri"/>
        </w:rPr>
      </w:pPr>
      <w:r w:rsidRPr="000251E7">
        <w:rPr>
          <w:rFonts w:ascii="Calibri" w:hAnsi="Calibri" w:cs="Calibri"/>
        </w:rPr>
        <w:t xml:space="preserve">Setkání marketérů se konalo přímo v centrále </w:t>
      </w:r>
      <w:proofErr w:type="spellStart"/>
      <w:r w:rsidRPr="000251E7">
        <w:rPr>
          <w:rFonts w:ascii="Calibri" w:hAnsi="Calibri" w:cs="Calibri"/>
        </w:rPr>
        <w:t>společnosti</w:t>
      </w:r>
      <w:proofErr w:type="spellEnd"/>
      <w:r w:rsidRPr="000251E7">
        <w:rPr>
          <w:rFonts w:ascii="Calibri" w:hAnsi="Calibri" w:cs="Calibri"/>
        </w:rPr>
        <w:t xml:space="preserve"> v</w:t>
      </w:r>
      <w:r w:rsidR="0002384D">
        <w:rPr>
          <w:rFonts w:ascii="Calibri" w:hAnsi="Calibri" w:cs="Calibri"/>
        </w:rPr>
        <w:t> </w:t>
      </w:r>
      <w:proofErr w:type="spellStart"/>
      <w:r w:rsidR="0002384D">
        <w:rPr>
          <w:rFonts w:ascii="Calibri" w:hAnsi="Calibri" w:cs="Calibri"/>
        </w:rPr>
        <w:t>rakouském</w:t>
      </w:r>
      <w:proofErr w:type="spellEnd"/>
      <w:r w:rsidR="0002384D">
        <w:rPr>
          <w:rFonts w:ascii="Calibri" w:hAnsi="Calibri" w:cs="Calibri"/>
        </w:rPr>
        <w:t xml:space="preserve"> </w:t>
      </w:r>
      <w:proofErr w:type="spellStart"/>
      <w:r w:rsidRPr="000251E7">
        <w:rPr>
          <w:rFonts w:ascii="Calibri" w:hAnsi="Calibri" w:cs="Calibri"/>
        </w:rPr>
        <w:t>Lauterachu</w:t>
      </w:r>
      <w:proofErr w:type="spellEnd"/>
      <w:r w:rsidRPr="000251E7">
        <w:rPr>
          <w:rFonts w:ascii="Calibri" w:hAnsi="Calibri" w:cs="Calibri"/>
        </w:rPr>
        <w:t xml:space="preserve"> v</w:t>
      </w:r>
      <w:r w:rsidR="0002384D">
        <w:rPr>
          <w:rFonts w:ascii="Calibri" w:hAnsi="Calibri" w:cs="Calibri"/>
        </w:rPr>
        <w:t xml:space="preserve"> </w:t>
      </w:r>
      <w:proofErr w:type="spellStart"/>
      <w:r w:rsidRPr="000251E7">
        <w:rPr>
          <w:rFonts w:ascii="Calibri" w:hAnsi="Calibri" w:cs="Calibri"/>
        </w:rPr>
        <w:t>blízkosti</w:t>
      </w:r>
      <w:proofErr w:type="spellEnd"/>
      <w:r w:rsidRPr="000251E7">
        <w:rPr>
          <w:rFonts w:ascii="Calibri" w:hAnsi="Calibri" w:cs="Calibri"/>
        </w:rPr>
        <w:t xml:space="preserve"> </w:t>
      </w:r>
      <w:proofErr w:type="spellStart"/>
      <w:r w:rsidRPr="000251E7">
        <w:rPr>
          <w:rFonts w:ascii="Calibri" w:hAnsi="Calibri" w:cs="Calibri"/>
        </w:rPr>
        <w:t>Bodamského</w:t>
      </w:r>
      <w:proofErr w:type="spellEnd"/>
      <w:r w:rsidRPr="000251E7">
        <w:rPr>
          <w:rFonts w:ascii="Calibri" w:hAnsi="Calibri" w:cs="Calibri"/>
        </w:rPr>
        <w:t xml:space="preserve"> jezera</w:t>
      </w:r>
      <w:r w:rsidR="00840022">
        <w:rPr>
          <w:rFonts w:ascii="Calibri" w:hAnsi="Calibri" w:cs="Calibri"/>
        </w:rPr>
        <w:t xml:space="preserve">, kde se před 500 lety </w:t>
      </w:r>
      <w:proofErr w:type="spellStart"/>
      <w:r w:rsidR="00840022">
        <w:rPr>
          <w:rFonts w:ascii="Calibri" w:hAnsi="Calibri" w:cs="Calibri"/>
        </w:rPr>
        <w:t>začala</w:t>
      </w:r>
      <w:proofErr w:type="spellEnd"/>
      <w:r w:rsidR="00840022">
        <w:rPr>
          <w:rFonts w:ascii="Calibri" w:hAnsi="Calibri" w:cs="Calibri"/>
        </w:rPr>
        <w:t xml:space="preserve"> </w:t>
      </w:r>
      <w:proofErr w:type="spellStart"/>
      <w:r w:rsidR="00840022">
        <w:rPr>
          <w:rFonts w:ascii="Calibri" w:hAnsi="Calibri" w:cs="Calibri"/>
        </w:rPr>
        <w:t>psát</w:t>
      </w:r>
      <w:proofErr w:type="spellEnd"/>
      <w:r w:rsidR="00840022">
        <w:rPr>
          <w:rFonts w:ascii="Calibri" w:hAnsi="Calibri" w:cs="Calibri"/>
        </w:rPr>
        <w:t xml:space="preserve"> </w:t>
      </w:r>
      <w:proofErr w:type="spellStart"/>
      <w:r w:rsidR="00840022">
        <w:rPr>
          <w:rFonts w:ascii="Calibri" w:hAnsi="Calibri" w:cs="Calibri"/>
        </w:rPr>
        <w:t>histori</w:t>
      </w:r>
      <w:r w:rsidR="001C132C">
        <w:rPr>
          <w:rFonts w:ascii="Calibri" w:hAnsi="Calibri" w:cs="Calibri"/>
        </w:rPr>
        <w:t>e</w:t>
      </w:r>
      <w:proofErr w:type="spellEnd"/>
      <w:r w:rsidR="001C132C">
        <w:rPr>
          <w:rFonts w:ascii="Calibri" w:hAnsi="Calibri" w:cs="Calibri"/>
        </w:rPr>
        <w:t xml:space="preserve"> </w:t>
      </w:r>
      <w:proofErr w:type="spellStart"/>
      <w:r w:rsidR="001C132C">
        <w:rPr>
          <w:rFonts w:ascii="Calibri" w:hAnsi="Calibri" w:cs="Calibri"/>
        </w:rPr>
        <w:t>Gebüder</w:t>
      </w:r>
      <w:proofErr w:type="spellEnd"/>
      <w:r w:rsidR="001C132C">
        <w:rPr>
          <w:rFonts w:ascii="Calibri" w:hAnsi="Calibri" w:cs="Calibri"/>
        </w:rPr>
        <w:t xml:space="preserve"> Weiss. </w:t>
      </w:r>
      <w:r w:rsidR="00744FE9">
        <w:rPr>
          <w:rFonts w:ascii="Calibri" w:hAnsi="Calibri" w:cs="Calibri"/>
        </w:rPr>
        <w:t>N</w:t>
      </w:r>
      <w:r w:rsidR="001C132C" w:rsidRPr="009D56CA">
        <w:rPr>
          <w:rFonts w:ascii="Calibri" w:hAnsi="Calibri" w:cs="Calibri"/>
        </w:rPr>
        <w:t>a mulách</w:t>
      </w:r>
      <w:r w:rsidR="001E77B2" w:rsidRPr="009D56CA">
        <w:rPr>
          <w:rFonts w:ascii="Calibri" w:hAnsi="Calibri" w:cs="Calibri"/>
        </w:rPr>
        <w:t xml:space="preserve">, </w:t>
      </w:r>
      <w:r w:rsidR="001C132C" w:rsidRPr="009D56CA">
        <w:rPr>
          <w:rFonts w:ascii="Calibri" w:hAnsi="Calibri" w:cs="Calibri"/>
        </w:rPr>
        <w:t xml:space="preserve">koních a lodích </w:t>
      </w:r>
      <w:r w:rsidR="00744FE9">
        <w:rPr>
          <w:rFonts w:ascii="Calibri" w:hAnsi="Calibri" w:cs="Calibri"/>
        </w:rPr>
        <w:t>o</w:t>
      </w:r>
      <w:r w:rsidR="00744FE9" w:rsidRPr="009D56CA">
        <w:rPr>
          <w:rFonts w:ascii="Calibri" w:hAnsi="Calibri" w:cs="Calibri"/>
        </w:rPr>
        <w:t xml:space="preserve">dtud tehdy začal </w:t>
      </w:r>
      <w:r w:rsidR="004E1ED2" w:rsidRPr="009D56CA">
        <w:rPr>
          <w:rFonts w:ascii="Calibri" w:hAnsi="Calibri" w:cs="Calibri"/>
        </w:rPr>
        <w:t xml:space="preserve">pravidelně </w:t>
      </w:r>
      <w:r w:rsidR="001E77B2" w:rsidRPr="009D56CA">
        <w:rPr>
          <w:rFonts w:ascii="Calibri" w:hAnsi="Calibri" w:cs="Calibri"/>
        </w:rPr>
        <w:t xml:space="preserve">jezdit </w:t>
      </w:r>
      <w:proofErr w:type="spellStart"/>
      <w:r w:rsidR="001C132C" w:rsidRPr="009D56CA">
        <w:rPr>
          <w:rFonts w:ascii="Calibri" w:hAnsi="Calibri" w:cs="Calibri"/>
        </w:rPr>
        <w:t>Milánský</w:t>
      </w:r>
      <w:proofErr w:type="spellEnd"/>
      <w:r w:rsidR="001C132C" w:rsidRPr="009D56CA">
        <w:rPr>
          <w:rFonts w:ascii="Calibri" w:hAnsi="Calibri" w:cs="Calibri"/>
        </w:rPr>
        <w:t xml:space="preserve"> </w:t>
      </w:r>
      <w:proofErr w:type="spellStart"/>
      <w:r w:rsidR="001C132C" w:rsidRPr="009D56CA">
        <w:rPr>
          <w:rFonts w:ascii="Calibri" w:hAnsi="Calibri" w:cs="Calibri"/>
        </w:rPr>
        <w:t>kurýr</w:t>
      </w:r>
      <w:proofErr w:type="spellEnd"/>
      <w:r w:rsidR="001C132C" w:rsidRPr="009D56CA">
        <w:rPr>
          <w:rFonts w:ascii="Calibri" w:hAnsi="Calibri" w:cs="Calibri"/>
        </w:rPr>
        <w:t xml:space="preserve"> z</w:t>
      </w:r>
      <w:r w:rsidR="003B53B9" w:rsidRPr="00A36EE6">
        <w:rPr>
          <w:rFonts w:ascii="Calibri" w:hAnsi="Calibri" w:cs="Calibri"/>
        </w:rPr>
        <w:t xml:space="preserve"> Lindau </w:t>
      </w:r>
      <w:r w:rsidR="001C132C" w:rsidRPr="009D56CA">
        <w:rPr>
          <w:rFonts w:ascii="Calibri" w:hAnsi="Calibri" w:cs="Calibri"/>
        </w:rPr>
        <w:t xml:space="preserve">do </w:t>
      </w:r>
      <w:proofErr w:type="spellStart"/>
      <w:r w:rsidR="001C132C" w:rsidRPr="009D56CA">
        <w:rPr>
          <w:rFonts w:ascii="Calibri" w:hAnsi="Calibri" w:cs="Calibri"/>
        </w:rPr>
        <w:t>Milána</w:t>
      </w:r>
      <w:proofErr w:type="spellEnd"/>
      <w:r w:rsidR="001C132C" w:rsidRPr="009D56CA">
        <w:rPr>
          <w:rFonts w:ascii="Calibri" w:hAnsi="Calibri" w:cs="Calibri"/>
        </w:rPr>
        <w:t xml:space="preserve"> a zpět. </w:t>
      </w:r>
      <w:r w:rsidR="00512C92" w:rsidRPr="009D56CA">
        <w:rPr>
          <w:rFonts w:ascii="Calibri" w:hAnsi="Calibri" w:cs="Calibri"/>
        </w:rPr>
        <w:t>Dodnes j</w:t>
      </w:r>
      <w:r w:rsidR="001C132C" w:rsidRPr="009D56CA">
        <w:rPr>
          <w:rFonts w:ascii="Calibri" w:hAnsi="Calibri" w:cs="Calibri"/>
        </w:rPr>
        <w:t xml:space="preserve">e zde </w:t>
      </w:r>
      <w:r w:rsidR="00512C92" w:rsidRPr="009D56CA">
        <w:rPr>
          <w:rFonts w:ascii="Calibri" w:hAnsi="Calibri" w:cs="Calibri"/>
        </w:rPr>
        <w:t>centrála</w:t>
      </w:r>
      <w:r w:rsidR="001C132C" w:rsidRPr="009D56CA">
        <w:rPr>
          <w:rFonts w:ascii="Calibri" w:hAnsi="Calibri" w:cs="Calibri"/>
        </w:rPr>
        <w:t xml:space="preserve"> firm</w:t>
      </w:r>
      <w:r w:rsidR="00512C92" w:rsidRPr="009D56CA">
        <w:rPr>
          <w:rFonts w:ascii="Calibri" w:hAnsi="Calibri" w:cs="Calibri"/>
        </w:rPr>
        <w:t>y, která se postupně vypracovala</w:t>
      </w:r>
      <w:r w:rsidR="001C132C" w:rsidRPr="009D56CA">
        <w:rPr>
          <w:rFonts w:ascii="Calibri" w:hAnsi="Calibri" w:cs="Calibri"/>
        </w:rPr>
        <w:t xml:space="preserve"> v</w:t>
      </w:r>
      <w:r w:rsidR="00512C92" w:rsidRPr="009D56CA">
        <w:rPr>
          <w:rFonts w:ascii="Calibri" w:hAnsi="Calibri" w:cs="Calibri"/>
        </w:rPr>
        <w:t xml:space="preserve"> </w:t>
      </w:r>
      <w:r w:rsidR="001C132C" w:rsidRPr="009D56CA">
        <w:rPr>
          <w:rFonts w:ascii="Calibri" w:hAnsi="Calibri" w:cs="Calibri"/>
        </w:rPr>
        <w:t xml:space="preserve">globálního hráče ve světě logistiky. </w:t>
      </w:r>
    </w:p>
    <w:p w14:paraId="39DF1A10" w14:textId="2205B8D6" w:rsidR="00903E1C" w:rsidRDefault="00947BC3" w:rsidP="00CF09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programu </w:t>
      </w:r>
      <w:proofErr w:type="spellStart"/>
      <w:r w:rsidR="0005477B">
        <w:rPr>
          <w:rFonts w:ascii="Calibri" w:hAnsi="Calibri" w:cs="Calibri"/>
        </w:rPr>
        <w:t>dvoudenního</w:t>
      </w:r>
      <w:proofErr w:type="spellEnd"/>
      <w:r w:rsidR="0005477B">
        <w:rPr>
          <w:rFonts w:ascii="Calibri" w:hAnsi="Calibri" w:cs="Calibri"/>
        </w:rPr>
        <w:t xml:space="preserve"> </w:t>
      </w:r>
      <w:proofErr w:type="spellStart"/>
      <w:r w:rsidR="007B6A20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u</w:t>
      </w:r>
      <w:proofErr w:type="spellEnd"/>
      <w:r w:rsidR="00F50E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</w:t>
      </w:r>
      <w:proofErr w:type="spellStart"/>
      <w:r w:rsidR="00903E1C">
        <w:rPr>
          <w:rFonts w:ascii="Calibri" w:hAnsi="Calibri" w:cs="Calibri"/>
        </w:rPr>
        <w:t>konal</w:t>
      </w:r>
      <w:proofErr w:type="spellEnd"/>
      <w:r w:rsidR="00903E1C">
        <w:rPr>
          <w:rFonts w:ascii="Calibri" w:hAnsi="Calibri" w:cs="Calibri"/>
        </w:rPr>
        <w:t xml:space="preserve"> 4. </w:t>
      </w:r>
      <w:proofErr w:type="spellStart"/>
      <w:r w:rsidR="00903E1C">
        <w:rPr>
          <w:rFonts w:ascii="Calibri" w:hAnsi="Calibri" w:cs="Calibri"/>
        </w:rPr>
        <w:t>ročník</w:t>
      </w:r>
      <w:proofErr w:type="spellEnd"/>
      <w:r w:rsidR="00202C48">
        <w:rPr>
          <w:rFonts w:ascii="Calibri" w:hAnsi="Calibri" w:cs="Calibri"/>
        </w:rPr>
        <w:t xml:space="preserve"> </w:t>
      </w:r>
      <w:proofErr w:type="spellStart"/>
      <w:r w:rsidR="00202C48">
        <w:rPr>
          <w:rFonts w:ascii="Calibri" w:hAnsi="Calibri" w:cs="Calibri"/>
        </w:rPr>
        <w:t>soutěž</w:t>
      </w:r>
      <w:r w:rsidR="00903E1C">
        <w:rPr>
          <w:rFonts w:ascii="Calibri" w:hAnsi="Calibri" w:cs="Calibri"/>
        </w:rPr>
        <w:t>e</w:t>
      </w:r>
      <w:proofErr w:type="spellEnd"/>
      <w:r w:rsidR="00202C48">
        <w:rPr>
          <w:rFonts w:ascii="Calibri" w:hAnsi="Calibri" w:cs="Calibri"/>
        </w:rPr>
        <w:t xml:space="preserve"> </w:t>
      </w:r>
      <w:proofErr w:type="spellStart"/>
      <w:r w:rsidR="00202C48" w:rsidRPr="007B6A20">
        <w:rPr>
          <w:rFonts w:ascii="Calibri" w:hAnsi="Calibri" w:cs="Calibri"/>
        </w:rPr>
        <w:t>Makom.Excellence</w:t>
      </w:r>
      <w:proofErr w:type="spellEnd"/>
      <w:r w:rsidR="00202C48" w:rsidRPr="007B6A20">
        <w:rPr>
          <w:rFonts w:ascii="Calibri" w:hAnsi="Calibri" w:cs="Calibri"/>
        </w:rPr>
        <w:t xml:space="preserve"> Award</w:t>
      </w:r>
      <w:r w:rsidR="00996C02" w:rsidRPr="007B6A20">
        <w:rPr>
          <w:rFonts w:ascii="Calibri" w:hAnsi="Calibri" w:cs="Calibri"/>
        </w:rPr>
        <w:t xml:space="preserve">, </w:t>
      </w:r>
      <w:proofErr w:type="spellStart"/>
      <w:r w:rsidR="005B1DEA" w:rsidRPr="007B6A20">
        <w:rPr>
          <w:rFonts w:ascii="Calibri" w:hAnsi="Calibri" w:cs="Calibri"/>
        </w:rPr>
        <w:t>jejíž</w:t>
      </w:r>
      <w:proofErr w:type="spellEnd"/>
      <w:r w:rsidR="005B1DEA" w:rsidRPr="007B6A20">
        <w:rPr>
          <w:rFonts w:ascii="Calibri" w:hAnsi="Calibri" w:cs="Calibri"/>
        </w:rPr>
        <w:t xml:space="preserve"> </w:t>
      </w:r>
      <w:proofErr w:type="spellStart"/>
      <w:r w:rsidR="005B1DEA" w:rsidRPr="007B6A20">
        <w:rPr>
          <w:rFonts w:ascii="Calibri" w:hAnsi="Calibri" w:cs="Calibri"/>
        </w:rPr>
        <w:t>předchozí</w:t>
      </w:r>
      <w:proofErr w:type="spellEnd"/>
      <w:r w:rsidR="005B1DEA" w:rsidRPr="007B6A20">
        <w:rPr>
          <w:rFonts w:ascii="Calibri" w:hAnsi="Calibri" w:cs="Calibri"/>
        </w:rPr>
        <w:t xml:space="preserve"> ročník se odehrál v roce 2021</w:t>
      </w:r>
      <w:r w:rsidR="00FB2B53" w:rsidRPr="007B6A20">
        <w:rPr>
          <w:rFonts w:ascii="Calibri" w:hAnsi="Calibri" w:cs="Calibri"/>
        </w:rPr>
        <w:t xml:space="preserve">, a to </w:t>
      </w:r>
      <w:r w:rsidR="00A74D4D" w:rsidRPr="007B6A20">
        <w:rPr>
          <w:rFonts w:ascii="Calibri" w:hAnsi="Calibri" w:cs="Calibri"/>
        </w:rPr>
        <w:t xml:space="preserve">v </w:t>
      </w:r>
      <w:r w:rsidR="00FB2B53" w:rsidRPr="007B6A20">
        <w:rPr>
          <w:rFonts w:ascii="Calibri" w:hAnsi="Calibri" w:cs="Calibri"/>
        </w:rPr>
        <w:t xml:space="preserve">online </w:t>
      </w:r>
      <w:r w:rsidR="00A74D4D" w:rsidRPr="007B6A20">
        <w:rPr>
          <w:rFonts w:ascii="Calibri" w:hAnsi="Calibri" w:cs="Calibri"/>
        </w:rPr>
        <w:t xml:space="preserve">podobě </w:t>
      </w:r>
      <w:r w:rsidR="00FB2B53" w:rsidRPr="007B6A20">
        <w:rPr>
          <w:rFonts w:ascii="Calibri" w:hAnsi="Calibri" w:cs="Calibri"/>
        </w:rPr>
        <w:t>kvůli pandemii co</w:t>
      </w:r>
      <w:r w:rsidR="00A74D4D" w:rsidRPr="007B6A20">
        <w:rPr>
          <w:rFonts w:ascii="Calibri" w:hAnsi="Calibri" w:cs="Calibri"/>
        </w:rPr>
        <w:t xml:space="preserve">vid-19. Po pěti letech </w:t>
      </w:r>
      <w:proofErr w:type="spellStart"/>
      <w:r w:rsidR="00466B0A" w:rsidRPr="007B6A20">
        <w:rPr>
          <w:rFonts w:ascii="Calibri" w:hAnsi="Calibri" w:cs="Calibri"/>
        </w:rPr>
        <w:t>tak</w:t>
      </w:r>
      <w:proofErr w:type="spellEnd"/>
      <w:r w:rsidR="00466B0A" w:rsidRPr="007B6A20">
        <w:rPr>
          <w:rFonts w:ascii="Calibri" w:hAnsi="Calibri" w:cs="Calibri"/>
        </w:rPr>
        <w:t xml:space="preserve"> </w:t>
      </w:r>
      <w:proofErr w:type="spellStart"/>
      <w:r w:rsidR="00466B0A" w:rsidRPr="007B6A20">
        <w:rPr>
          <w:rFonts w:ascii="Calibri" w:hAnsi="Calibri" w:cs="Calibri"/>
        </w:rPr>
        <w:t>měli</w:t>
      </w:r>
      <w:proofErr w:type="spellEnd"/>
      <w:r w:rsidR="00466B0A" w:rsidRPr="007B6A20">
        <w:rPr>
          <w:rFonts w:ascii="Calibri" w:hAnsi="Calibri" w:cs="Calibri"/>
        </w:rPr>
        <w:t xml:space="preserve"> </w:t>
      </w:r>
      <w:proofErr w:type="spellStart"/>
      <w:r w:rsidR="00A74D4D" w:rsidRPr="007B6A20">
        <w:rPr>
          <w:rFonts w:ascii="Calibri" w:hAnsi="Calibri" w:cs="Calibri"/>
        </w:rPr>
        <w:t>marketéři</w:t>
      </w:r>
      <w:proofErr w:type="spellEnd"/>
      <w:r w:rsidR="00466B0A" w:rsidRPr="007B6A20">
        <w:rPr>
          <w:rFonts w:ascii="Calibri" w:hAnsi="Calibri" w:cs="Calibri"/>
        </w:rPr>
        <w:t xml:space="preserve"> </w:t>
      </w:r>
      <w:r w:rsidR="003B6F32">
        <w:rPr>
          <w:rFonts w:ascii="Calibri" w:hAnsi="Calibri" w:cs="Calibri"/>
        </w:rPr>
        <w:t xml:space="preserve">Gebrüder Weiss </w:t>
      </w:r>
      <w:r w:rsidR="00C442E2">
        <w:rPr>
          <w:rFonts w:ascii="Calibri" w:hAnsi="Calibri" w:cs="Calibri"/>
        </w:rPr>
        <w:t xml:space="preserve">z </w:t>
      </w:r>
      <w:proofErr w:type="spellStart"/>
      <w:r w:rsidR="00D4788E">
        <w:rPr>
          <w:rFonts w:ascii="Calibri" w:hAnsi="Calibri" w:cs="Calibri"/>
        </w:rPr>
        <w:t>celé</w:t>
      </w:r>
      <w:proofErr w:type="spellEnd"/>
      <w:r w:rsidR="00D4788E">
        <w:rPr>
          <w:rFonts w:ascii="Calibri" w:hAnsi="Calibri" w:cs="Calibri"/>
        </w:rPr>
        <w:t xml:space="preserve"> Evropy, ale také Ameriky a Asie </w:t>
      </w:r>
      <w:r w:rsidR="00466B0A" w:rsidRPr="007B6A20">
        <w:rPr>
          <w:rFonts w:ascii="Calibri" w:hAnsi="Calibri" w:cs="Calibri"/>
        </w:rPr>
        <w:t xml:space="preserve">příležitost </w:t>
      </w:r>
      <w:r w:rsidR="00C442E2" w:rsidRPr="007B6A20">
        <w:rPr>
          <w:rFonts w:ascii="Calibri" w:hAnsi="Calibri" w:cs="Calibri"/>
        </w:rPr>
        <w:t xml:space="preserve">opět </w:t>
      </w:r>
      <w:r w:rsidR="00466B0A" w:rsidRPr="007B6A20">
        <w:rPr>
          <w:rFonts w:ascii="Calibri" w:hAnsi="Calibri" w:cs="Calibri"/>
        </w:rPr>
        <w:t>se</w:t>
      </w:r>
      <w:r w:rsidR="00A74D4D" w:rsidRPr="007B6A20">
        <w:rPr>
          <w:rFonts w:ascii="Calibri" w:hAnsi="Calibri" w:cs="Calibri"/>
        </w:rPr>
        <w:t xml:space="preserve"> </w:t>
      </w:r>
      <w:r w:rsidR="00C442E2" w:rsidRPr="007B6A20">
        <w:rPr>
          <w:rFonts w:ascii="Calibri" w:hAnsi="Calibri" w:cs="Calibri"/>
        </w:rPr>
        <w:t xml:space="preserve">setkat </w:t>
      </w:r>
      <w:r w:rsidR="00A74D4D" w:rsidRPr="007B6A20">
        <w:rPr>
          <w:rFonts w:ascii="Calibri" w:hAnsi="Calibri" w:cs="Calibri"/>
        </w:rPr>
        <w:t>osobně</w:t>
      </w:r>
      <w:r w:rsidR="00C442E2">
        <w:rPr>
          <w:rFonts w:ascii="Calibri" w:hAnsi="Calibri" w:cs="Calibri"/>
        </w:rPr>
        <w:t>.</w:t>
      </w:r>
      <w:r w:rsidR="006C3816">
        <w:rPr>
          <w:rFonts w:ascii="Calibri" w:hAnsi="Calibri" w:cs="Calibri"/>
        </w:rPr>
        <w:t xml:space="preserve"> </w:t>
      </w:r>
    </w:p>
    <w:p w14:paraId="7D7D7230" w14:textId="020FD5A5" w:rsidR="00EB5054" w:rsidRPr="00B8427B" w:rsidRDefault="0038014C" w:rsidP="00CF09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První místo v</w:t>
      </w:r>
      <w:r w:rsidR="003B6F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žebříčku </w:t>
      </w:r>
      <w:r w:rsidR="00EB5054" w:rsidRPr="00B8427B">
        <w:rPr>
          <w:rFonts w:ascii="Calibri" w:hAnsi="Calibri" w:cs="Calibri"/>
        </w:rPr>
        <w:t>prestižní</w:t>
      </w:r>
      <w:r w:rsidR="007347D8" w:rsidRPr="00B8427B">
        <w:rPr>
          <w:rFonts w:ascii="Calibri" w:hAnsi="Calibri" w:cs="Calibri"/>
        </w:rPr>
        <w:t>ch</w:t>
      </w:r>
      <w:r w:rsidR="00EB5054" w:rsidRPr="00B8427B">
        <w:rPr>
          <w:rFonts w:ascii="Calibri" w:hAnsi="Calibri" w:cs="Calibri"/>
        </w:rPr>
        <w:t xml:space="preserve"> a motivační</w:t>
      </w:r>
      <w:r w:rsidR="007347D8" w:rsidRPr="00B8427B">
        <w:rPr>
          <w:rFonts w:ascii="Calibri" w:hAnsi="Calibri" w:cs="Calibri"/>
        </w:rPr>
        <w:t>ch</w:t>
      </w:r>
      <w:r w:rsidR="00EB5054" w:rsidRPr="00B8427B">
        <w:rPr>
          <w:rFonts w:ascii="Calibri" w:hAnsi="Calibri" w:cs="Calibri"/>
        </w:rPr>
        <w:t xml:space="preserve"> ocenění zajímavých projektů</w:t>
      </w:r>
      <w:r w:rsidR="007347D8" w:rsidRPr="00B8427B">
        <w:rPr>
          <w:rFonts w:ascii="Calibri" w:hAnsi="Calibri" w:cs="Calibri"/>
        </w:rPr>
        <w:t xml:space="preserve"> získal</w:t>
      </w:r>
      <w:r w:rsidR="00903E1C">
        <w:rPr>
          <w:rFonts w:ascii="Calibri" w:hAnsi="Calibri" w:cs="Calibri"/>
        </w:rPr>
        <w:t xml:space="preserve">o </w:t>
      </w:r>
      <w:r w:rsidR="00903E1C" w:rsidRPr="002B2BDB">
        <w:rPr>
          <w:rFonts w:ascii="Calibri" w:hAnsi="Calibri" w:cs="Calibri"/>
          <w:b/>
          <w:bCs/>
        </w:rPr>
        <w:t>Chorvatsko</w:t>
      </w:r>
      <w:r w:rsidR="00903E1C">
        <w:rPr>
          <w:rFonts w:ascii="Calibri" w:hAnsi="Calibri" w:cs="Calibri"/>
        </w:rPr>
        <w:t xml:space="preserve">. </w:t>
      </w:r>
      <w:proofErr w:type="spellStart"/>
      <w:r w:rsidR="00903E1C">
        <w:rPr>
          <w:rFonts w:ascii="Calibri" w:hAnsi="Calibri" w:cs="Calibri"/>
        </w:rPr>
        <w:t>Druhou</w:t>
      </w:r>
      <w:proofErr w:type="spellEnd"/>
      <w:r w:rsidR="00903E1C">
        <w:rPr>
          <w:rFonts w:ascii="Calibri" w:hAnsi="Calibri" w:cs="Calibri"/>
        </w:rPr>
        <w:t xml:space="preserve"> </w:t>
      </w:r>
      <w:proofErr w:type="spellStart"/>
      <w:r w:rsidR="00903E1C">
        <w:rPr>
          <w:rFonts w:ascii="Calibri" w:hAnsi="Calibri" w:cs="Calibri"/>
        </w:rPr>
        <w:t>příčku</w:t>
      </w:r>
      <w:proofErr w:type="spellEnd"/>
      <w:r w:rsidR="00903E1C">
        <w:rPr>
          <w:rFonts w:ascii="Calibri" w:hAnsi="Calibri" w:cs="Calibri"/>
        </w:rPr>
        <w:t xml:space="preserve"> </w:t>
      </w:r>
      <w:proofErr w:type="spellStart"/>
      <w:proofErr w:type="gramStart"/>
      <w:r w:rsidR="00903E1C">
        <w:rPr>
          <w:rFonts w:ascii="Calibri" w:hAnsi="Calibri" w:cs="Calibri"/>
        </w:rPr>
        <w:t>obsadila</w:t>
      </w:r>
      <w:proofErr w:type="spellEnd"/>
      <w:r w:rsidR="00903E1C">
        <w:rPr>
          <w:rFonts w:ascii="Calibri" w:hAnsi="Calibri" w:cs="Calibri"/>
        </w:rPr>
        <w:t xml:space="preserve"> </w:t>
      </w:r>
      <w:r w:rsidR="00FD39A7">
        <w:rPr>
          <w:rFonts w:ascii="Calibri" w:hAnsi="Calibri" w:cs="Calibri"/>
          <w:b/>
          <w:bCs/>
        </w:rPr>
        <w:t xml:space="preserve"> </w:t>
      </w:r>
      <w:r w:rsidR="00BD12DF" w:rsidRPr="00FD39A7">
        <w:rPr>
          <w:rFonts w:ascii="Calibri" w:hAnsi="Calibri" w:cs="Calibri"/>
          <w:b/>
          <w:bCs/>
        </w:rPr>
        <w:t>Česk</w:t>
      </w:r>
      <w:r w:rsidR="00903E1C">
        <w:rPr>
          <w:rFonts w:ascii="Calibri" w:hAnsi="Calibri" w:cs="Calibri"/>
          <w:b/>
          <w:bCs/>
        </w:rPr>
        <w:t>á</w:t>
      </w:r>
      <w:proofErr w:type="gramEnd"/>
      <w:r w:rsidR="00BD12DF" w:rsidRPr="00FD39A7">
        <w:rPr>
          <w:rFonts w:ascii="Calibri" w:hAnsi="Calibri" w:cs="Calibri"/>
          <w:b/>
          <w:bCs/>
        </w:rPr>
        <w:t xml:space="preserve"> </w:t>
      </w:r>
      <w:proofErr w:type="spellStart"/>
      <w:r w:rsidR="00BD12DF" w:rsidRPr="00FD39A7">
        <w:rPr>
          <w:rFonts w:ascii="Calibri" w:hAnsi="Calibri" w:cs="Calibri"/>
          <w:b/>
          <w:bCs/>
        </w:rPr>
        <w:t>republik</w:t>
      </w:r>
      <w:r w:rsidR="00903E1C">
        <w:rPr>
          <w:rFonts w:ascii="Calibri" w:hAnsi="Calibri" w:cs="Calibri"/>
          <w:b/>
          <w:bCs/>
        </w:rPr>
        <w:t>a</w:t>
      </w:r>
      <w:proofErr w:type="spellEnd"/>
      <w:r w:rsidR="00BD12DF" w:rsidRPr="00B8427B">
        <w:rPr>
          <w:rFonts w:ascii="Calibri" w:hAnsi="Calibri" w:cs="Calibri"/>
        </w:rPr>
        <w:t xml:space="preserve"> </w:t>
      </w:r>
      <w:proofErr w:type="spellStart"/>
      <w:r w:rsidR="00EB5054" w:rsidRPr="00B8427B">
        <w:rPr>
          <w:rFonts w:ascii="Calibri" w:hAnsi="Calibri" w:cs="Calibri"/>
        </w:rPr>
        <w:t>za</w:t>
      </w:r>
      <w:proofErr w:type="spellEnd"/>
      <w:r w:rsidR="00EB5054" w:rsidRPr="00B8427B">
        <w:rPr>
          <w:rFonts w:ascii="Calibri" w:hAnsi="Calibri" w:cs="Calibri"/>
        </w:rPr>
        <w:t xml:space="preserve"> </w:t>
      </w:r>
      <w:proofErr w:type="spellStart"/>
      <w:r w:rsidR="00EB5054" w:rsidRPr="00B8427B">
        <w:rPr>
          <w:rFonts w:ascii="Calibri" w:hAnsi="Calibri" w:cs="Calibri"/>
        </w:rPr>
        <w:t>projekt</w:t>
      </w:r>
      <w:proofErr w:type="spellEnd"/>
      <w:r w:rsidR="00EB5054" w:rsidRPr="00B8427B">
        <w:rPr>
          <w:rFonts w:ascii="Calibri" w:hAnsi="Calibri" w:cs="Calibri"/>
        </w:rPr>
        <w:t xml:space="preserve"> </w:t>
      </w:r>
      <w:r w:rsidR="00801F3A" w:rsidRPr="00B8427B">
        <w:rPr>
          <w:rFonts w:ascii="Calibri" w:hAnsi="Calibri" w:cs="Calibri"/>
        </w:rPr>
        <w:t xml:space="preserve">Budoucnost </w:t>
      </w:r>
      <w:r w:rsidR="00EB5054" w:rsidRPr="00B8427B">
        <w:rPr>
          <w:rFonts w:ascii="Calibri" w:hAnsi="Calibri" w:cs="Calibri"/>
        </w:rPr>
        <w:t xml:space="preserve">mobility – </w:t>
      </w:r>
      <w:r w:rsidR="00801F3A" w:rsidRPr="00B8427B">
        <w:rPr>
          <w:rFonts w:ascii="Calibri" w:hAnsi="Calibri" w:cs="Calibri"/>
        </w:rPr>
        <w:t>vodíkový nák</w:t>
      </w:r>
      <w:r w:rsidR="0002402C" w:rsidRPr="00B8427B">
        <w:rPr>
          <w:rFonts w:ascii="Calibri" w:hAnsi="Calibri" w:cs="Calibri"/>
        </w:rPr>
        <w:t>la</w:t>
      </w:r>
      <w:r w:rsidR="00801F3A" w:rsidRPr="00B8427B">
        <w:rPr>
          <w:rFonts w:ascii="Calibri" w:hAnsi="Calibri" w:cs="Calibri"/>
        </w:rPr>
        <w:t xml:space="preserve">dní vůz </w:t>
      </w:r>
      <w:r w:rsidR="00CF096B" w:rsidRPr="00B8427B">
        <w:rPr>
          <w:rFonts w:ascii="Calibri" w:hAnsi="Calibri" w:cs="Calibri"/>
        </w:rPr>
        <w:t>poprvé v historii v</w:t>
      </w:r>
      <w:r w:rsidR="00FD39A7">
        <w:rPr>
          <w:rFonts w:ascii="Calibri" w:hAnsi="Calibri" w:cs="Calibri"/>
        </w:rPr>
        <w:t xml:space="preserve"> </w:t>
      </w:r>
      <w:r w:rsidR="00CF096B" w:rsidRPr="00B8427B">
        <w:rPr>
          <w:rFonts w:ascii="Calibri" w:hAnsi="Calibri" w:cs="Calibri"/>
        </w:rPr>
        <w:t>České republice</w:t>
      </w:r>
      <w:r w:rsidR="00EB5054" w:rsidRPr="00B8427B">
        <w:rPr>
          <w:rFonts w:ascii="Calibri" w:hAnsi="Calibri" w:cs="Calibri"/>
        </w:rPr>
        <w:t xml:space="preserve">. </w:t>
      </w:r>
      <w:r w:rsidR="00036E1A">
        <w:rPr>
          <w:rFonts w:ascii="Calibri" w:hAnsi="Calibri" w:cs="Calibri"/>
        </w:rPr>
        <w:t>O t</w:t>
      </w:r>
      <w:r w:rsidR="0069211E" w:rsidRPr="00B8427B">
        <w:rPr>
          <w:rFonts w:ascii="Calibri" w:hAnsi="Calibri" w:cs="Calibri"/>
        </w:rPr>
        <w:t xml:space="preserve">řetí </w:t>
      </w:r>
      <w:proofErr w:type="spellStart"/>
      <w:r w:rsidR="0069211E" w:rsidRPr="00B8427B">
        <w:rPr>
          <w:rFonts w:ascii="Calibri" w:hAnsi="Calibri" w:cs="Calibri"/>
        </w:rPr>
        <w:t>příčku</w:t>
      </w:r>
      <w:proofErr w:type="spellEnd"/>
      <w:r w:rsidR="0069211E" w:rsidRPr="00B8427B">
        <w:rPr>
          <w:rFonts w:ascii="Calibri" w:hAnsi="Calibri" w:cs="Calibri"/>
        </w:rPr>
        <w:t xml:space="preserve"> </w:t>
      </w:r>
      <w:r w:rsidR="00036E1A">
        <w:rPr>
          <w:rFonts w:ascii="Calibri" w:hAnsi="Calibri" w:cs="Calibri"/>
        </w:rPr>
        <w:t xml:space="preserve">se </w:t>
      </w:r>
      <w:proofErr w:type="spellStart"/>
      <w:r w:rsidR="00903E1C">
        <w:rPr>
          <w:rFonts w:ascii="Calibri" w:hAnsi="Calibri" w:cs="Calibri"/>
        </w:rPr>
        <w:t>pak</w:t>
      </w:r>
      <w:proofErr w:type="spellEnd"/>
      <w:r w:rsidR="00903E1C">
        <w:rPr>
          <w:rFonts w:ascii="Calibri" w:hAnsi="Calibri" w:cs="Calibri"/>
        </w:rPr>
        <w:t xml:space="preserve"> </w:t>
      </w:r>
      <w:proofErr w:type="spellStart"/>
      <w:r w:rsidR="00903E1C">
        <w:rPr>
          <w:rFonts w:ascii="Calibri" w:hAnsi="Calibri" w:cs="Calibri"/>
        </w:rPr>
        <w:t>podělil</w:t>
      </w:r>
      <w:r w:rsidR="002B2BDB">
        <w:rPr>
          <w:rFonts w:ascii="Calibri" w:hAnsi="Calibri" w:cs="Calibri"/>
        </w:rPr>
        <w:t>y</w:t>
      </w:r>
      <w:proofErr w:type="spellEnd"/>
      <w:r w:rsidR="002B2BDB">
        <w:rPr>
          <w:rFonts w:ascii="Calibri" w:hAnsi="Calibri" w:cs="Calibri"/>
        </w:rPr>
        <w:t xml:space="preserve"> </w:t>
      </w:r>
      <w:r w:rsidR="00903E1C" w:rsidRPr="002B2BDB">
        <w:rPr>
          <w:rFonts w:ascii="Calibri" w:hAnsi="Calibri" w:cs="Calibri"/>
          <w:b/>
          <w:bCs/>
        </w:rPr>
        <w:t>USA</w:t>
      </w:r>
      <w:r w:rsidR="00903E1C">
        <w:rPr>
          <w:rFonts w:ascii="Calibri" w:hAnsi="Calibri" w:cs="Calibri"/>
        </w:rPr>
        <w:t xml:space="preserve"> </w:t>
      </w:r>
      <w:r w:rsidR="002B2BDB">
        <w:rPr>
          <w:rFonts w:ascii="Calibri" w:hAnsi="Calibri" w:cs="Calibri"/>
        </w:rPr>
        <w:t xml:space="preserve">se </w:t>
      </w:r>
      <w:proofErr w:type="spellStart"/>
      <w:r w:rsidR="002B2BDB" w:rsidRPr="002B2BDB">
        <w:rPr>
          <w:rFonts w:ascii="Calibri" w:hAnsi="Calibri" w:cs="Calibri"/>
          <w:b/>
          <w:bCs/>
        </w:rPr>
        <w:t>Slovenskem</w:t>
      </w:r>
      <w:proofErr w:type="spellEnd"/>
      <w:r w:rsidR="00EB5054" w:rsidRPr="00B8427B">
        <w:rPr>
          <w:rFonts w:ascii="Calibri" w:hAnsi="Calibri" w:cs="Calibri"/>
        </w:rPr>
        <w:t>.</w:t>
      </w:r>
    </w:p>
    <w:p w14:paraId="555ECB60" w14:textId="77777777" w:rsidR="008E50B2" w:rsidRDefault="008E50B2" w:rsidP="00014C01">
      <w:pPr>
        <w:jc w:val="both"/>
        <w:rPr>
          <w:rFonts w:ascii="Calibri" w:hAnsi="Calibri" w:cs="Calibri"/>
        </w:rPr>
      </w:pPr>
    </w:p>
    <w:p w14:paraId="1FE35055" w14:textId="3ED23F09" w:rsidR="00D77B9C" w:rsidRPr="00997E8C" w:rsidRDefault="00997E8C" w:rsidP="00014C01">
      <w:pPr>
        <w:jc w:val="both"/>
        <w:rPr>
          <w:rFonts w:ascii="Calibri" w:hAnsi="Calibri" w:cs="Calibri"/>
          <w:b/>
          <w:bCs/>
        </w:rPr>
      </w:pPr>
      <w:r w:rsidRPr="00997E8C">
        <w:rPr>
          <w:rFonts w:ascii="Calibri" w:hAnsi="Calibri" w:cs="Calibri"/>
          <w:b/>
          <w:bCs/>
        </w:rPr>
        <w:t>Budoucnost mobility patří vodíku</w:t>
      </w:r>
    </w:p>
    <w:p w14:paraId="03E11B82" w14:textId="7B2CCA92" w:rsidR="006C044B" w:rsidRDefault="00E90BEA" w:rsidP="006C044B">
      <w:pPr>
        <w:jc w:val="both"/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září</w:t>
      </w:r>
      <w:proofErr w:type="spellEnd"/>
      <w:r>
        <w:rPr>
          <w:rFonts w:cstheme="minorHAnsi"/>
        </w:rPr>
        <w:t xml:space="preserve"> 2022 </w:t>
      </w:r>
      <w:proofErr w:type="spellStart"/>
      <w:r>
        <w:rPr>
          <w:rFonts w:cstheme="minorHAnsi"/>
        </w:rPr>
        <w:t>otestoval</w:t>
      </w:r>
      <w:proofErr w:type="spellEnd"/>
      <w:r>
        <w:rPr>
          <w:rFonts w:cstheme="minorHAnsi"/>
        </w:rPr>
        <w:t xml:space="preserve"> Gebrüder Weiss ČR </w:t>
      </w:r>
      <w:proofErr w:type="spellStart"/>
      <w:r>
        <w:rPr>
          <w:rFonts w:cstheme="minorHAnsi"/>
        </w:rPr>
        <w:t>n</w:t>
      </w:r>
      <w:r w:rsidR="006079C6">
        <w:rPr>
          <w:rFonts w:cstheme="minorHAnsi"/>
        </w:rPr>
        <w:t>ákladní</w:t>
      </w:r>
      <w:proofErr w:type="spellEnd"/>
      <w:r w:rsidR="006079C6">
        <w:rPr>
          <w:rFonts w:cstheme="minorHAnsi"/>
        </w:rPr>
        <w:t xml:space="preserve"> </w:t>
      </w:r>
      <w:proofErr w:type="spellStart"/>
      <w:r w:rsidR="006079C6">
        <w:rPr>
          <w:rFonts w:cstheme="minorHAnsi"/>
        </w:rPr>
        <w:t>vůz</w:t>
      </w:r>
      <w:proofErr w:type="spellEnd"/>
      <w:r w:rsidR="006079C6">
        <w:rPr>
          <w:rFonts w:cstheme="minorHAnsi"/>
        </w:rPr>
        <w:t xml:space="preserve"> Hyundai XCIENT Fuel </w:t>
      </w:r>
      <w:proofErr w:type="spellStart"/>
      <w:r w:rsidR="006079C6">
        <w:rPr>
          <w:rFonts w:cstheme="minorHAnsi"/>
        </w:rPr>
        <w:t>Cell</w:t>
      </w:r>
      <w:proofErr w:type="spellEnd"/>
      <w:r w:rsidR="006079C6">
        <w:rPr>
          <w:rFonts w:cstheme="minorHAnsi"/>
        </w:rPr>
        <w:t xml:space="preserve"> na </w:t>
      </w:r>
      <w:proofErr w:type="spellStart"/>
      <w:r w:rsidR="006079C6">
        <w:rPr>
          <w:rFonts w:cstheme="minorHAnsi"/>
        </w:rPr>
        <w:t>vodíkový</w:t>
      </w:r>
      <w:proofErr w:type="spellEnd"/>
      <w:r w:rsidR="006079C6">
        <w:rPr>
          <w:rFonts w:cstheme="minorHAnsi"/>
        </w:rPr>
        <w:t xml:space="preserve"> pohon </w:t>
      </w:r>
      <w:r>
        <w:rPr>
          <w:rFonts w:cstheme="minorHAnsi"/>
        </w:rPr>
        <w:t xml:space="preserve">v běžném provozu na českých silnicích. Vedle pilotních jízd </w:t>
      </w:r>
      <w:r w:rsidR="00311483">
        <w:rPr>
          <w:rFonts w:cstheme="minorHAnsi"/>
        </w:rPr>
        <w:t xml:space="preserve">a rozvážky zboží obchodním partnerům představil vozidlo odborné veřejnosti na </w:t>
      </w:r>
      <w:proofErr w:type="spellStart"/>
      <w:r w:rsidR="00072882">
        <w:rPr>
          <w:rFonts w:cstheme="minorHAnsi"/>
        </w:rPr>
        <w:t>oborové</w:t>
      </w:r>
      <w:proofErr w:type="spellEnd"/>
      <w:r w:rsidR="00072882">
        <w:rPr>
          <w:rFonts w:cstheme="minorHAnsi"/>
        </w:rPr>
        <w:t xml:space="preserve"> </w:t>
      </w:r>
      <w:proofErr w:type="spellStart"/>
      <w:r w:rsidR="00072882">
        <w:rPr>
          <w:rFonts w:cstheme="minorHAnsi"/>
        </w:rPr>
        <w:t>mezinárodní</w:t>
      </w:r>
      <w:proofErr w:type="spellEnd"/>
      <w:r w:rsidR="00072882">
        <w:rPr>
          <w:rFonts w:cstheme="minorHAnsi"/>
        </w:rPr>
        <w:t xml:space="preserve"> </w:t>
      </w:r>
      <w:proofErr w:type="spellStart"/>
      <w:r w:rsidR="00072882">
        <w:rPr>
          <w:rFonts w:cstheme="minorHAnsi"/>
        </w:rPr>
        <w:t>konferenci</w:t>
      </w:r>
      <w:proofErr w:type="spellEnd"/>
      <w:r w:rsidR="00072882">
        <w:rPr>
          <w:rFonts w:cstheme="minorHAnsi"/>
        </w:rPr>
        <w:t xml:space="preserve"> </w:t>
      </w:r>
      <w:proofErr w:type="spellStart"/>
      <w:r w:rsidR="00072882">
        <w:rPr>
          <w:rFonts w:cstheme="minorHAnsi"/>
        </w:rPr>
        <w:t>SpeedCHAIN</w:t>
      </w:r>
      <w:proofErr w:type="spellEnd"/>
      <w:r w:rsidR="00072882">
        <w:rPr>
          <w:rFonts w:cstheme="minorHAnsi"/>
        </w:rPr>
        <w:t xml:space="preserve"> a </w:t>
      </w:r>
      <w:proofErr w:type="spellStart"/>
      <w:r w:rsidR="00072882">
        <w:rPr>
          <w:rFonts w:cstheme="minorHAnsi"/>
        </w:rPr>
        <w:t>následně</w:t>
      </w:r>
      <w:proofErr w:type="spellEnd"/>
      <w:r w:rsidR="00072882">
        <w:rPr>
          <w:rFonts w:cstheme="minorHAnsi"/>
        </w:rPr>
        <w:t xml:space="preserve"> </w:t>
      </w:r>
      <w:proofErr w:type="spellStart"/>
      <w:r w:rsidR="00072882">
        <w:rPr>
          <w:rFonts w:cstheme="minorHAnsi"/>
        </w:rPr>
        <w:t>jej</w:t>
      </w:r>
      <w:proofErr w:type="spellEnd"/>
      <w:r w:rsidR="00072882">
        <w:rPr>
          <w:rFonts w:cstheme="minorHAnsi"/>
        </w:rPr>
        <w:t xml:space="preserve"> prezentoval také médiím a široké veřejnosti </w:t>
      </w:r>
      <w:r w:rsidR="007A6DC0">
        <w:rPr>
          <w:rFonts w:cstheme="minorHAnsi"/>
        </w:rPr>
        <w:t xml:space="preserve">na tiskové konferenci v pražských Holešovicích. </w:t>
      </w:r>
      <w:r w:rsidR="00986792">
        <w:rPr>
          <w:rFonts w:cstheme="minorHAnsi"/>
        </w:rPr>
        <w:t xml:space="preserve">Její součástí byla i diskuze odborníků na </w:t>
      </w:r>
      <w:r w:rsidR="00415301">
        <w:rPr>
          <w:rFonts w:cstheme="minorHAnsi"/>
        </w:rPr>
        <w:t>vodíkové technologie a zástupců</w:t>
      </w:r>
      <w:r w:rsidR="007B4AC5">
        <w:rPr>
          <w:rFonts w:cstheme="minorHAnsi"/>
        </w:rPr>
        <w:t xml:space="preserve"> státní správy.</w:t>
      </w:r>
      <w:r w:rsidR="00415301">
        <w:rPr>
          <w:rFonts w:cstheme="minorHAnsi"/>
        </w:rPr>
        <w:t xml:space="preserve"> </w:t>
      </w:r>
      <w:r w:rsidR="006079C6">
        <w:t>„</w:t>
      </w:r>
      <w:r w:rsidR="006079C6" w:rsidRPr="001C7879">
        <w:rPr>
          <w:i/>
          <w:iCs/>
        </w:rPr>
        <w:t>Udržiteln</w:t>
      </w:r>
      <w:r w:rsidR="008D1EC7">
        <w:rPr>
          <w:i/>
          <w:iCs/>
        </w:rPr>
        <w:t>ý přístup</w:t>
      </w:r>
      <w:r w:rsidR="006079C6" w:rsidRPr="001C7879">
        <w:rPr>
          <w:i/>
          <w:iCs/>
        </w:rPr>
        <w:t xml:space="preserve"> v přepravě je</w:t>
      </w:r>
      <w:r w:rsidR="00900A41">
        <w:rPr>
          <w:i/>
          <w:iCs/>
        </w:rPr>
        <w:t xml:space="preserve"> </w:t>
      </w:r>
      <w:r w:rsidR="00900A41" w:rsidRPr="001C7879">
        <w:rPr>
          <w:i/>
          <w:iCs/>
        </w:rPr>
        <w:t>klíčov</w:t>
      </w:r>
      <w:r w:rsidR="00900A41">
        <w:rPr>
          <w:i/>
          <w:iCs/>
        </w:rPr>
        <w:t>ý</w:t>
      </w:r>
      <w:r w:rsidR="006079C6" w:rsidRPr="001C7879">
        <w:rPr>
          <w:i/>
          <w:iCs/>
        </w:rPr>
        <w:t xml:space="preserve"> pro ochranu životního prostředí </w:t>
      </w:r>
      <w:r w:rsidR="00DA5661">
        <w:rPr>
          <w:i/>
          <w:iCs/>
        </w:rPr>
        <w:t>i</w:t>
      </w:r>
      <w:r w:rsidR="006079C6" w:rsidRPr="001C7879">
        <w:rPr>
          <w:i/>
          <w:iCs/>
        </w:rPr>
        <w:t xml:space="preserve"> naši budoucnost</w:t>
      </w:r>
      <w:r w:rsidR="006C044B" w:rsidRPr="006C044B">
        <w:rPr>
          <w:i/>
          <w:iCs/>
        </w:rPr>
        <w:t xml:space="preserve"> </w:t>
      </w:r>
      <w:r w:rsidR="006C044B" w:rsidRPr="009202F3">
        <w:rPr>
          <w:i/>
          <w:iCs/>
        </w:rPr>
        <w:t xml:space="preserve">a je také jednou ze </w:t>
      </w:r>
      <w:proofErr w:type="spellStart"/>
      <w:r w:rsidR="006C044B" w:rsidRPr="009202F3">
        <w:rPr>
          <w:i/>
          <w:iCs/>
        </w:rPr>
        <w:t>základních</w:t>
      </w:r>
      <w:proofErr w:type="spellEnd"/>
      <w:r w:rsidR="006C044B" w:rsidRPr="009202F3">
        <w:rPr>
          <w:i/>
          <w:iCs/>
        </w:rPr>
        <w:t xml:space="preserve"> </w:t>
      </w:r>
      <w:proofErr w:type="spellStart"/>
      <w:r w:rsidR="006C044B" w:rsidRPr="009202F3">
        <w:rPr>
          <w:i/>
          <w:iCs/>
        </w:rPr>
        <w:t>firemních</w:t>
      </w:r>
      <w:proofErr w:type="spellEnd"/>
      <w:r w:rsidR="006C044B" w:rsidRPr="009202F3">
        <w:rPr>
          <w:i/>
          <w:iCs/>
        </w:rPr>
        <w:t xml:space="preserve"> </w:t>
      </w:r>
      <w:proofErr w:type="spellStart"/>
      <w:r w:rsidR="006C044B" w:rsidRPr="009202F3">
        <w:rPr>
          <w:i/>
          <w:iCs/>
        </w:rPr>
        <w:t>hodnot</w:t>
      </w:r>
      <w:proofErr w:type="spellEnd"/>
      <w:r w:rsidR="006C044B" w:rsidRPr="009202F3">
        <w:rPr>
          <w:i/>
          <w:iCs/>
        </w:rPr>
        <w:t xml:space="preserve"> Gebrüder Weiss</w:t>
      </w:r>
      <w:r w:rsidR="006C044B" w:rsidRPr="008E2409">
        <w:rPr>
          <w:i/>
          <w:iCs/>
        </w:rPr>
        <w:t xml:space="preserve">. </w:t>
      </w:r>
      <w:r w:rsidR="006C044B">
        <w:rPr>
          <w:i/>
          <w:iCs/>
        </w:rPr>
        <w:t>O to víc nás těš</w:t>
      </w:r>
      <w:r w:rsidR="00DA5661">
        <w:rPr>
          <w:i/>
          <w:iCs/>
        </w:rPr>
        <w:t>í</w:t>
      </w:r>
      <w:r w:rsidR="006C044B">
        <w:rPr>
          <w:i/>
          <w:iCs/>
        </w:rPr>
        <w:t xml:space="preserve">, že se nám i v našich podmínkách podařilo úspěšně otestovat vodíkový </w:t>
      </w:r>
      <w:proofErr w:type="spellStart"/>
      <w:r w:rsidR="006C044B">
        <w:rPr>
          <w:i/>
          <w:iCs/>
        </w:rPr>
        <w:t>nákladní</w:t>
      </w:r>
      <w:proofErr w:type="spellEnd"/>
      <w:r w:rsidR="006C044B">
        <w:rPr>
          <w:i/>
          <w:iCs/>
        </w:rPr>
        <w:t xml:space="preserve"> </w:t>
      </w:r>
      <w:proofErr w:type="spellStart"/>
      <w:r w:rsidR="006C044B">
        <w:rPr>
          <w:i/>
          <w:iCs/>
        </w:rPr>
        <w:t>vůz</w:t>
      </w:r>
      <w:proofErr w:type="spellEnd"/>
      <w:r w:rsidR="006C044B">
        <w:rPr>
          <w:i/>
          <w:iCs/>
        </w:rPr>
        <w:t xml:space="preserve">, </w:t>
      </w:r>
      <w:proofErr w:type="spellStart"/>
      <w:r w:rsidR="006C044B">
        <w:rPr>
          <w:i/>
          <w:iCs/>
        </w:rPr>
        <w:t>který</w:t>
      </w:r>
      <w:r w:rsidR="00DA5661">
        <w:rPr>
          <w:i/>
          <w:iCs/>
        </w:rPr>
        <w:t>m</w:t>
      </w:r>
      <w:proofErr w:type="spellEnd"/>
      <w:r w:rsidR="006C044B">
        <w:rPr>
          <w:i/>
          <w:iCs/>
        </w:rPr>
        <w:t xml:space="preserve"> </w:t>
      </w:r>
      <w:r w:rsidR="00DA5661">
        <w:rPr>
          <w:i/>
          <w:iCs/>
        </w:rPr>
        <w:t xml:space="preserve">Gebrüder Weiss </w:t>
      </w:r>
      <w:proofErr w:type="spellStart"/>
      <w:r w:rsidR="006C044B">
        <w:rPr>
          <w:i/>
          <w:iCs/>
        </w:rPr>
        <w:t>běžně</w:t>
      </w:r>
      <w:proofErr w:type="spellEnd"/>
      <w:r w:rsidR="006C044B">
        <w:rPr>
          <w:i/>
          <w:iCs/>
        </w:rPr>
        <w:t xml:space="preserve"> </w:t>
      </w:r>
      <w:proofErr w:type="spellStart"/>
      <w:r w:rsidR="006C044B">
        <w:rPr>
          <w:i/>
          <w:iCs/>
        </w:rPr>
        <w:t>rozváží</w:t>
      </w:r>
      <w:proofErr w:type="spellEnd"/>
      <w:r w:rsidR="006C044B">
        <w:rPr>
          <w:i/>
          <w:iCs/>
        </w:rPr>
        <w:t xml:space="preserve"> zboží ve Švýcarsku</w:t>
      </w:r>
      <w:r w:rsidR="00127F28">
        <w:rPr>
          <w:i/>
          <w:iCs/>
        </w:rPr>
        <w:t>. S</w:t>
      </w:r>
      <w:r w:rsidR="006C044B">
        <w:rPr>
          <w:i/>
          <w:iCs/>
        </w:rPr>
        <w:t>oučasně jsme upozornili na aktuální situaci, která je zásadně ovlivněná nedostatečnou infrastrukturou nutnou pro zařazení takových vozidel do běžného provozu v České republice</w:t>
      </w:r>
      <w:r w:rsidR="006C044B" w:rsidRPr="001C7879">
        <w:rPr>
          <w:i/>
          <w:iCs/>
        </w:rPr>
        <w:t>,“</w:t>
      </w:r>
      <w:r w:rsidR="006C044B">
        <w:t xml:space="preserve"> popisuje Jan Kodada.</w:t>
      </w:r>
    </w:p>
    <w:p w14:paraId="5F29EB8C" w14:textId="3483C5F4" w:rsidR="004C3DB4" w:rsidRDefault="004C3DB4" w:rsidP="004C3DB4">
      <w:pPr>
        <w:jc w:val="both"/>
      </w:pPr>
      <w:r w:rsidRPr="009202F3">
        <w:rPr>
          <w:i/>
          <w:iCs/>
        </w:rPr>
        <w:t xml:space="preserve">„Na modelovém příkladu jsme ukázali, kudy se může udržitelná mobilita v Česku ubírat, zároveň jsme veřejnosti i médiím přiblížili specifickou technologii vozu a zdůraznili výhody alternativního pohonu a jeho možnosti v praktické každodenní přepravě. Vodíkový pohon se ukazuje jako významná alternativa pro bezemisní a nehlučnou dopravu vedle klasických elektromobilů, oproti nimž nabízí několik výhod, například značně rychlejší doplnění </w:t>
      </w:r>
      <w:r w:rsidR="00504B71">
        <w:rPr>
          <w:i/>
          <w:iCs/>
        </w:rPr>
        <w:t>paliva</w:t>
      </w:r>
      <w:r w:rsidRPr="009202F3">
        <w:rPr>
          <w:i/>
          <w:iCs/>
        </w:rPr>
        <w:t xml:space="preserve">, </w:t>
      </w:r>
      <w:r w:rsidR="00504B71">
        <w:rPr>
          <w:i/>
          <w:iCs/>
        </w:rPr>
        <w:t xml:space="preserve">násobně </w:t>
      </w:r>
      <w:r w:rsidRPr="009202F3">
        <w:rPr>
          <w:i/>
          <w:iCs/>
        </w:rPr>
        <w:t>delší dojezdovou vzdálenost či bezproblémový provoz</w:t>
      </w:r>
      <w:r w:rsidR="003C4CDB">
        <w:rPr>
          <w:i/>
          <w:iCs/>
        </w:rPr>
        <w:t xml:space="preserve"> </w:t>
      </w:r>
      <w:proofErr w:type="spellStart"/>
      <w:r w:rsidR="003C4CDB">
        <w:rPr>
          <w:i/>
          <w:iCs/>
        </w:rPr>
        <w:t>bez</w:t>
      </w:r>
      <w:proofErr w:type="spellEnd"/>
      <w:r w:rsidR="003C4CDB">
        <w:rPr>
          <w:i/>
          <w:iCs/>
        </w:rPr>
        <w:t xml:space="preserve"> </w:t>
      </w:r>
      <w:proofErr w:type="spellStart"/>
      <w:r w:rsidR="003C4CDB">
        <w:rPr>
          <w:i/>
          <w:iCs/>
        </w:rPr>
        <w:t>ohledu</w:t>
      </w:r>
      <w:proofErr w:type="spellEnd"/>
      <w:r w:rsidR="003C4CDB">
        <w:rPr>
          <w:i/>
          <w:iCs/>
        </w:rPr>
        <w:t xml:space="preserve"> na </w:t>
      </w:r>
      <w:proofErr w:type="spellStart"/>
      <w:r w:rsidR="003C4CDB">
        <w:rPr>
          <w:i/>
          <w:iCs/>
        </w:rPr>
        <w:t>počasí</w:t>
      </w:r>
      <w:proofErr w:type="spellEnd"/>
      <w:r w:rsidRPr="009202F3">
        <w:rPr>
          <w:i/>
          <w:iCs/>
        </w:rPr>
        <w:t xml:space="preserve">,“ </w:t>
      </w:r>
      <w:proofErr w:type="spellStart"/>
      <w:r>
        <w:t>uzavírá</w:t>
      </w:r>
      <w:proofErr w:type="spellEnd"/>
      <w:r w:rsidR="005840E0">
        <w:t xml:space="preserve"> Jan Kodada</w:t>
      </w:r>
      <w:r>
        <w:t xml:space="preserve">. </w:t>
      </w:r>
    </w:p>
    <w:p w14:paraId="08C2A63A" w14:textId="6DE8F8E8" w:rsidR="00961AAC" w:rsidRDefault="00961AAC" w:rsidP="006C044B">
      <w:pPr>
        <w:jc w:val="both"/>
      </w:pPr>
    </w:p>
    <w:p w14:paraId="53DDEEFB" w14:textId="2E3427F9" w:rsidR="00DB36D5" w:rsidRDefault="003338C0" w:rsidP="003D2D9C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52342B2" wp14:editId="574885F9">
            <wp:extent cx="3022600" cy="2012923"/>
            <wp:effectExtent l="0" t="0" r="6350" b="6985"/>
            <wp:docPr id="12983318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97" cy="20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2E93" w14:textId="54C164FC" w:rsidR="002B2BDB" w:rsidRPr="009F5F72" w:rsidRDefault="00873294" w:rsidP="009F5F72">
      <w:pPr>
        <w:jc w:val="both"/>
        <w:rPr>
          <w:i/>
          <w:iCs/>
        </w:rPr>
      </w:pPr>
      <w:r w:rsidRPr="002B2BDB">
        <w:rPr>
          <w:i/>
          <w:iCs/>
        </w:rPr>
        <w:t xml:space="preserve">Oceněné týmy </w:t>
      </w:r>
      <w:proofErr w:type="spellStart"/>
      <w:r w:rsidRPr="002B2BDB">
        <w:rPr>
          <w:i/>
          <w:iCs/>
        </w:rPr>
        <w:t>marketérů</w:t>
      </w:r>
      <w:proofErr w:type="spellEnd"/>
      <w:r w:rsidR="00206D71" w:rsidRPr="002B2BDB">
        <w:rPr>
          <w:i/>
          <w:iCs/>
        </w:rPr>
        <w:t xml:space="preserve"> </w:t>
      </w:r>
      <w:proofErr w:type="spellStart"/>
      <w:r w:rsidR="00206D71" w:rsidRPr="002B2BDB">
        <w:rPr>
          <w:i/>
          <w:iCs/>
        </w:rPr>
        <w:t>převzaly</w:t>
      </w:r>
      <w:proofErr w:type="spellEnd"/>
      <w:r w:rsidR="00206D71" w:rsidRPr="002B2BDB">
        <w:rPr>
          <w:i/>
          <w:iCs/>
        </w:rPr>
        <w:t xml:space="preserve"> </w:t>
      </w:r>
      <w:proofErr w:type="spellStart"/>
      <w:r w:rsidR="00C4256F" w:rsidRPr="002B2BDB">
        <w:rPr>
          <w:i/>
          <w:iCs/>
        </w:rPr>
        <w:t>trofej</w:t>
      </w:r>
      <w:proofErr w:type="spellEnd"/>
      <w:r w:rsidR="00C4256F" w:rsidRPr="002B2BDB">
        <w:rPr>
          <w:i/>
          <w:iCs/>
        </w:rPr>
        <w:t xml:space="preserve"> </w:t>
      </w:r>
      <w:proofErr w:type="spellStart"/>
      <w:r w:rsidR="00206D71" w:rsidRPr="002B2BDB">
        <w:rPr>
          <w:i/>
          <w:iCs/>
        </w:rPr>
        <w:t>Makom.Excellence</w:t>
      </w:r>
      <w:proofErr w:type="spellEnd"/>
      <w:r w:rsidR="00206D71" w:rsidRPr="002B2BDB">
        <w:rPr>
          <w:i/>
          <w:iCs/>
        </w:rPr>
        <w:t xml:space="preserve"> Award 2024</w:t>
      </w:r>
      <w:r w:rsidR="00AE4175" w:rsidRPr="002B2BDB">
        <w:rPr>
          <w:i/>
          <w:iCs/>
        </w:rPr>
        <w:t>.</w:t>
      </w:r>
      <w:r w:rsidR="002B2BDB" w:rsidRPr="002B2BDB">
        <w:rPr>
          <w:i/>
          <w:iCs/>
        </w:rPr>
        <w:t xml:space="preserve"> </w:t>
      </w:r>
      <w:proofErr w:type="spellStart"/>
      <w:r w:rsidR="002B2BDB" w:rsidRPr="002B2BDB">
        <w:rPr>
          <w:i/>
          <w:iCs/>
        </w:rPr>
        <w:t>Zleva</w:t>
      </w:r>
      <w:proofErr w:type="spellEnd"/>
      <w:r w:rsidR="002B2BDB" w:rsidRPr="002B2BDB">
        <w:rPr>
          <w:i/>
          <w:iCs/>
        </w:rPr>
        <w:t xml:space="preserve"> </w:t>
      </w:r>
      <w:r w:rsidR="002B2BDB" w:rsidRPr="009F5F72">
        <w:rPr>
          <w:i/>
          <w:iCs/>
        </w:rPr>
        <w:t xml:space="preserve">Christina Gasser, </w:t>
      </w:r>
      <w:proofErr w:type="spellStart"/>
      <w:r w:rsidR="002B2BDB" w:rsidRPr="002B2BDB">
        <w:rPr>
          <w:i/>
          <w:iCs/>
        </w:rPr>
        <w:t>centrální</w:t>
      </w:r>
      <w:proofErr w:type="spellEnd"/>
      <w:r w:rsidR="002B2BDB" w:rsidRPr="002B2BDB">
        <w:rPr>
          <w:i/>
          <w:iCs/>
        </w:rPr>
        <w:t xml:space="preserve"> </w:t>
      </w:r>
      <w:proofErr w:type="spellStart"/>
      <w:r w:rsidR="002B2BDB" w:rsidRPr="002B2BDB">
        <w:rPr>
          <w:i/>
          <w:iCs/>
        </w:rPr>
        <w:t>marketing</w:t>
      </w:r>
      <w:proofErr w:type="spellEnd"/>
      <w:r w:rsidR="002B2BDB" w:rsidRPr="002B2BDB">
        <w:rPr>
          <w:i/>
          <w:iCs/>
        </w:rPr>
        <w:t xml:space="preserve"> GW</w:t>
      </w:r>
      <w:r w:rsidR="002B2BDB">
        <w:rPr>
          <w:i/>
          <w:iCs/>
        </w:rPr>
        <w:t>,</w:t>
      </w:r>
      <w:r w:rsidR="002B2BDB" w:rsidRPr="009F5F72">
        <w:rPr>
          <w:i/>
          <w:iCs/>
        </w:rPr>
        <w:t xml:space="preserve"> Jan Kodada a Šárka Hálová – ČR, Suzana </w:t>
      </w:r>
      <w:proofErr w:type="spellStart"/>
      <w:r w:rsidR="002B2BDB" w:rsidRPr="009F5F72">
        <w:rPr>
          <w:i/>
          <w:iCs/>
        </w:rPr>
        <w:t>Takač</w:t>
      </w:r>
      <w:proofErr w:type="spellEnd"/>
      <w:r w:rsidR="002B2BDB" w:rsidRPr="009F5F72">
        <w:rPr>
          <w:i/>
          <w:iCs/>
        </w:rPr>
        <w:t xml:space="preserve"> a Alma </w:t>
      </w:r>
      <w:proofErr w:type="spellStart"/>
      <w:r w:rsidR="002B2BDB" w:rsidRPr="009F5F72">
        <w:rPr>
          <w:i/>
          <w:iCs/>
        </w:rPr>
        <w:t>Suhič</w:t>
      </w:r>
      <w:proofErr w:type="spellEnd"/>
      <w:r w:rsidR="002B2BDB" w:rsidRPr="009F5F72">
        <w:rPr>
          <w:i/>
          <w:iCs/>
        </w:rPr>
        <w:t xml:space="preserve"> – </w:t>
      </w:r>
      <w:proofErr w:type="spellStart"/>
      <w:r w:rsidR="002B2BDB" w:rsidRPr="009F5F72">
        <w:rPr>
          <w:i/>
          <w:iCs/>
        </w:rPr>
        <w:t>Chorvatsko</w:t>
      </w:r>
      <w:proofErr w:type="spellEnd"/>
      <w:r w:rsidR="002B2BDB" w:rsidRPr="009F5F72">
        <w:rPr>
          <w:i/>
          <w:iCs/>
        </w:rPr>
        <w:t xml:space="preserve">, </w:t>
      </w:r>
      <w:proofErr w:type="spellStart"/>
      <w:r w:rsidR="002B2BDB" w:rsidRPr="009F5F72">
        <w:rPr>
          <w:i/>
          <w:iCs/>
        </w:rPr>
        <w:t>Karolyn</w:t>
      </w:r>
      <w:proofErr w:type="spellEnd"/>
      <w:r w:rsidR="002B2BDB" w:rsidRPr="009F5F72">
        <w:rPr>
          <w:i/>
          <w:iCs/>
        </w:rPr>
        <w:t xml:space="preserve"> Raphael a Dominique Jakovljevic – USA, Frank Haas, </w:t>
      </w:r>
      <w:r w:rsidR="002B2BDB" w:rsidRPr="002B2BDB">
        <w:rPr>
          <w:i/>
          <w:iCs/>
        </w:rPr>
        <w:t>ředitel centrálního marketingu a komunikace GW</w:t>
      </w:r>
      <w:r w:rsidR="002B2BDB" w:rsidRPr="009F5F72">
        <w:rPr>
          <w:i/>
          <w:iCs/>
        </w:rPr>
        <w:t xml:space="preserve"> Helena Janásová – Slovensko.</w:t>
      </w:r>
    </w:p>
    <w:p w14:paraId="421C01A6" w14:textId="66D79B23" w:rsidR="00DB36D5" w:rsidRPr="009F5F72" w:rsidRDefault="002B2BDB" w:rsidP="009F5F72">
      <w:pPr>
        <w:jc w:val="both"/>
        <w:rPr>
          <w:i/>
          <w:iCs/>
        </w:rPr>
      </w:pPr>
      <w:proofErr w:type="spellStart"/>
      <w:r w:rsidRPr="002B2BDB">
        <w:rPr>
          <w:i/>
          <w:iCs/>
        </w:rPr>
        <w:t>Zdroj</w:t>
      </w:r>
      <w:proofErr w:type="spellEnd"/>
      <w:r w:rsidRPr="002B2BDB">
        <w:rPr>
          <w:i/>
          <w:iCs/>
        </w:rPr>
        <w:t xml:space="preserve">: </w:t>
      </w:r>
      <w:r>
        <w:rPr>
          <w:i/>
          <w:iCs/>
        </w:rPr>
        <w:t>G</w:t>
      </w:r>
      <w:r w:rsidRPr="002B2BDB">
        <w:rPr>
          <w:i/>
          <w:iCs/>
        </w:rPr>
        <w:t>ebrüder Weiss</w:t>
      </w:r>
    </w:p>
    <w:p w14:paraId="069D546F" w14:textId="77777777" w:rsidR="003338C0" w:rsidRDefault="003338C0" w:rsidP="003D2D9C">
      <w:pPr>
        <w:spacing w:line="360" w:lineRule="auto"/>
      </w:pPr>
    </w:p>
    <w:p w14:paraId="104C0F5F" w14:textId="77777777" w:rsidR="009F5F72" w:rsidRDefault="009F5F72" w:rsidP="003D2D9C">
      <w:pPr>
        <w:spacing w:line="360" w:lineRule="auto"/>
      </w:pPr>
    </w:p>
    <w:p w14:paraId="2C2EA42A" w14:textId="77777777" w:rsidR="009F5F72" w:rsidRDefault="009F5F72" w:rsidP="003D2D9C">
      <w:pPr>
        <w:spacing w:line="360" w:lineRule="auto"/>
      </w:pPr>
    </w:p>
    <w:p w14:paraId="51981AB1" w14:textId="7DEE9671" w:rsidR="003338C0" w:rsidRDefault="003338C0" w:rsidP="003D2D9C">
      <w:pPr>
        <w:spacing w:line="360" w:lineRule="auto"/>
      </w:pPr>
      <w:r>
        <w:rPr>
          <w:noProof/>
        </w:rPr>
        <w:drawing>
          <wp:inline distT="0" distB="0" distL="0" distR="0" wp14:anchorId="4677FC5E" wp14:editId="7B35BAB4">
            <wp:extent cx="3105150" cy="2067896"/>
            <wp:effectExtent l="0" t="0" r="0" b="8890"/>
            <wp:docPr id="210063760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34" cy="20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309B" w14:textId="751EF33F" w:rsidR="002B2BDB" w:rsidRPr="002B2BDB" w:rsidRDefault="00E22AF9" w:rsidP="009F5F72">
      <w:pPr>
        <w:jc w:val="both"/>
        <w:rPr>
          <w:i/>
          <w:iCs/>
        </w:rPr>
      </w:pPr>
      <w:r>
        <w:t xml:space="preserve">Česká </w:t>
      </w:r>
      <w:proofErr w:type="spellStart"/>
      <w:r>
        <w:t>pobočka</w:t>
      </w:r>
      <w:proofErr w:type="spellEnd"/>
      <w:r>
        <w:t xml:space="preserve"> Gebrüder Weiss </w:t>
      </w:r>
      <w:proofErr w:type="spellStart"/>
      <w:r w:rsidR="00670B79">
        <w:t>získala</w:t>
      </w:r>
      <w:proofErr w:type="spellEnd"/>
      <w:r w:rsidR="00670B79">
        <w:t xml:space="preserve"> </w:t>
      </w:r>
      <w:proofErr w:type="spellStart"/>
      <w:r w:rsidR="00670B79">
        <w:t>druhé</w:t>
      </w:r>
      <w:proofErr w:type="spellEnd"/>
      <w:r w:rsidR="00670B79">
        <w:t xml:space="preserve"> </w:t>
      </w:r>
      <w:proofErr w:type="spellStart"/>
      <w:r w:rsidR="00670B79">
        <w:t>místo</w:t>
      </w:r>
      <w:proofErr w:type="spellEnd"/>
      <w:r w:rsidR="00670B79">
        <w:t xml:space="preserve"> </w:t>
      </w:r>
      <w:proofErr w:type="spellStart"/>
      <w:r w:rsidR="00670B79">
        <w:t>za</w:t>
      </w:r>
      <w:proofErr w:type="spellEnd"/>
      <w:r w:rsidR="00670B79">
        <w:t xml:space="preserve"> </w:t>
      </w:r>
      <w:proofErr w:type="spellStart"/>
      <w:r w:rsidR="00670B79">
        <w:t>projekt</w:t>
      </w:r>
      <w:proofErr w:type="spellEnd"/>
      <w:r w:rsidR="00670B79">
        <w:t xml:space="preserve"> </w:t>
      </w:r>
      <w:proofErr w:type="spellStart"/>
      <w:r w:rsidR="00670B79" w:rsidRPr="00670B79">
        <w:t>Makom.Excellence</w:t>
      </w:r>
      <w:proofErr w:type="spellEnd"/>
      <w:r w:rsidR="00670B79" w:rsidRPr="00670B79">
        <w:t xml:space="preserve"> Award 2024</w:t>
      </w:r>
      <w:r w:rsidR="00670B79">
        <w:t>.</w:t>
      </w:r>
      <w:r w:rsidR="002B2BDB">
        <w:t xml:space="preserve"> </w:t>
      </w:r>
      <w:proofErr w:type="spellStart"/>
      <w:r w:rsidR="002B2BDB" w:rsidRPr="002B2BDB">
        <w:rPr>
          <w:i/>
          <w:iCs/>
        </w:rPr>
        <w:t>Zleva</w:t>
      </w:r>
      <w:proofErr w:type="spellEnd"/>
      <w:r w:rsidR="002B2BDB" w:rsidRPr="002B2BDB">
        <w:rPr>
          <w:i/>
          <w:iCs/>
        </w:rPr>
        <w:t xml:space="preserve"> Christina Gasser, </w:t>
      </w:r>
      <w:proofErr w:type="spellStart"/>
      <w:r w:rsidR="002B2BDB" w:rsidRPr="002B2BDB">
        <w:rPr>
          <w:i/>
          <w:iCs/>
        </w:rPr>
        <w:t>centrální</w:t>
      </w:r>
      <w:proofErr w:type="spellEnd"/>
      <w:r w:rsidR="002B2BDB" w:rsidRPr="002B2BDB">
        <w:rPr>
          <w:i/>
          <w:iCs/>
        </w:rPr>
        <w:t xml:space="preserve"> </w:t>
      </w:r>
      <w:proofErr w:type="spellStart"/>
      <w:r w:rsidR="002B2BDB" w:rsidRPr="002B2BDB">
        <w:rPr>
          <w:i/>
          <w:iCs/>
        </w:rPr>
        <w:t>marketing</w:t>
      </w:r>
      <w:proofErr w:type="spellEnd"/>
      <w:r w:rsidR="002B2BDB" w:rsidRPr="002B2BDB">
        <w:rPr>
          <w:i/>
          <w:iCs/>
        </w:rPr>
        <w:t xml:space="preserve"> GW, Jan Kodada, obchod a marketing GW ČR, Frank Haas, ředitel centrálního marketingu a komunikace GW, Šárka Hálová, marketingová manažerka GW ČR.</w:t>
      </w:r>
    </w:p>
    <w:p w14:paraId="7788669F" w14:textId="77777777" w:rsidR="002B2BDB" w:rsidRDefault="002B2BDB" w:rsidP="009F5F72">
      <w:pPr>
        <w:spacing w:line="360" w:lineRule="auto"/>
        <w:jc w:val="both"/>
      </w:pPr>
      <w:proofErr w:type="spellStart"/>
      <w:r w:rsidRPr="002B2BDB">
        <w:rPr>
          <w:i/>
          <w:iCs/>
        </w:rPr>
        <w:t>Zdroj</w:t>
      </w:r>
      <w:proofErr w:type="spellEnd"/>
      <w:r w:rsidRPr="002B2BDB">
        <w:rPr>
          <w:i/>
          <w:iCs/>
        </w:rPr>
        <w:t xml:space="preserve">: </w:t>
      </w:r>
      <w:r>
        <w:rPr>
          <w:i/>
          <w:iCs/>
        </w:rPr>
        <w:t>G</w:t>
      </w:r>
      <w:r w:rsidRPr="002B2BDB">
        <w:rPr>
          <w:i/>
          <w:iCs/>
        </w:rPr>
        <w:t>ebrüder Weiss</w:t>
      </w:r>
    </w:p>
    <w:p w14:paraId="48DBE7EE" w14:textId="77777777" w:rsidR="005840E0" w:rsidRDefault="005840E0" w:rsidP="003D2D9C">
      <w:pPr>
        <w:spacing w:line="360" w:lineRule="auto"/>
      </w:pPr>
    </w:p>
    <w:p w14:paraId="27227F85" w14:textId="0896800F" w:rsidR="000A5E32" w:rsidRDefault="000A5E32" w:rsidP="002141F6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3C01E17C" w14:textId="77777777" w:rsidR="00297C36" w:rsidRDefault="00297C36" w:rsidP="00C12A5F">
      <w:pPr>
        <w:contextualSpacing/>
        <w:jc w:val="both"/>
        <w:rPr>
          <w:bCs/>
        </w:rPr>
      </w:pPr>
    </w:p>
    <w:p w14:paraId="39C745B0" w14:textId="77777777" w:rsidR="005840E0" w:rsidRDefault="005840E0" w:rsidP="00C12A5F">
      <w:pPr>
        <w:contextualSpacing/>
        <w:jc w:val="both"/>
        <w:rPr>
          <w:bCs/>
        </w:rPr>
      </w:pPr>
    </w:p>
    <w:p w14:paraId="42E32A31" w14:textId="77777777" w:rsidR="005840E0" w:rsidRDefault="005840E0" w:rsidP="00C12A5F">
      <w:pPr>
        <w:contextualSpacing/>
        <w:jc w:val="both"/>
        <w:rPr>
          <w:bCs/>
        </w:rPr>
      </w:pPr>
    </w:p>
    <w:bookmarkEnd w:id="1"/>
    <w:p w14:paraId="484A3BDB" w14:textId="77777777" w:rsidR="0038766C" w:rsidRDefault="0038766C" w:rsidP="0038766C">
      <w:pPr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62E7257C" w14:textId="4A52B0DD" w:rsidR="0038766C" w:rsidRDefault="0038766C" w:rsidP="0038766C">
      <w:pPr>
        <w:ind w:right="-92"/>
        <w:jc w:val="both"/>
        <w:rPr>
          <w:sz w:val="20"/>
        </w:rPr>
      </w:pP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Holding AG se </w:t>
      </w:r>
      <w:proofErr w:type="spellStart"/>
      <w:r>
        <w:rPr>
          <w:sz w:val="20"/>
        </w:rPr>
        <w:t>sídlem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rakouském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Lauterachu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globálním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poskytovatelem</w:t>
      </w:r>
      <w:proofErr w:type="spellEnd"/>
      <w:r>
        <w:rPr>
          <w:sz w:val="20"/>
        </w:rPr>
        <w:t xml:space="preserve"> komplexních logistických služeb s přibližně 8 </w:t>
      </w:r>
      <w:r w:rsidR="00F50BB8">
        <w:rPr>
          <w:sz w:val="20"/>
        </w:rPr>
        <w:t>6</w:t>
      </w:r>
      <w:r>
        <w:rPr>
          <w:sz w:val="20"/>
        </w:rPr>
        <w:t xml:space="preserve">00 zaměstnanci a 180 vlastními pobočkami. Naposledy společnost dosáhla ročního obratu 3 miliardy </w:t>
      </w:r>
      <w:r w:rsidR="005308EC">
        <w:rPr>
          <w:sz w:val="20"/>
        </w:rPr>
        <w:t xml:space="preserve">eur </w:t>
      </w:r>
      <w:r>
        <w:rPr>
          <w:sz w:val="20"/>
        </w:rPr>
        <w:t xml:space="preserve">(2022).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5895F996" w14:textId="04E2745D" w:rsidR="0038766C" w:rsidRDefault="0038766C" w:rsidP="0038766C">
      <w:pPr>
        <w:ind w:right="1"/>
        <w:jc w:val="both"/>
        <w:rPr>
          <w:sz w:val="20"/>
        </w:rPr>
      </w:pPr>
      <w:r>
        <w:rPr>
          <w:sz w:val="20"/>
        </w:rPr>
        <w:t xml:space="preserve">V České </w:t>
      </w:r>
      <w:proofErr w:type="spellStart"/>
      <w:r>
        <w:rPr>
          <w:sz w:val="20"/>
        </w:rPr>
        <w:t>republice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působí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</w:t>
      </w:r>
      <w:proofErr w:type="spellStart"/>
      <w:r>
        <w:rPr>
          <w:sz w:val="20"/>
        </w:rPr>
        <w:t>spol</w:t>
      </w:r>
      <w:proofErr w:type="spellEnd"/>
      <w:r>
        <w:rPr>
          <w:sz w:val="20"/>
        </w:rPr>
        <w:t xml:space="preserve">. s r.o. od roku 1992, </w:t>
      </w:r>
      <w:r w:rsidR="00A85EDE">
        <w:rPr>
          <w:sz w:val="20"/>
        </w:rPr>
        <w:t>v s</w:t>
      </w:r>
      <w:r w:rsidR="00CA164D">
        <w:rPr>
          <w:sz w:val="20"/>
        </w:rPr>
        <w:t>oučasnosti</w:t>
      </w:r>
      <w:r w:rsidR="00A85EDE">
        <w:rPr>
          <w:sz w:val="20"/>
        </w:rPr>
        <w:t xml:space="preserve"> </w:t>
      </w:r>
      <w:r>
        <w:rPr>
          <w:sz w:val="20"/>
        </w:rPr>
        <w:t xml:space="preserve">zaměstnává </w:t>
      </w:r>
      <w:r w:rsidR="00CA164D">
        <w:rPr>
          <w:sz w:val="20"/>
        </w:rPr>
        <w:t xml:space="preserve">390 </w:t>
      </w:r>
      <w:r>
        <w:rPr>
          <w:sz w:val="20"/>
        </w:rPr>
        <w:t>zaměstnanců v 10 pobočkách. Poskytuje tuzemské a mezinárodní pozemní přepravy, leteckou a námořní přepravu, skladovou logistiku a komplexní logistická řešení šitá na míru.</w:t>
      </w:r>
    </w:p>
    <w:p w14:paraId="0C94CCC8" w14:textId="77777777" w:rsidR="0038766C" w:rsidRDefault="0038766C" w:rsidP="0038766C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9778BFC" wp14:editId="1A42083C">
            <wp:extent cx="5829300" cy="3333750"/>
            <wp:effectExtent l="0" t="0" r="0" b="0"/>
            <wp:docPr id="256675555" name="Obrázek 2" descr="Obsah obrázku text, logo, Brožura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75555" name="Obrázek 2" descr="Obsah obrázku text, logo, Brožura, Le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CD9A" w14:textId="77777777" w:rsidR="0038766C" w:rsidRDefault="0038766C" w:rsidP="0038766C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7242966C" wp14:editId="7F91A903">
            <wp:extent cx="2743200" cy="1860550"/>
            <wp:effectExtent l="0" t="0" r="0" b="6350"/>
            <wp:docPr id="554068334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689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</w:p>
    <w:p w14:paraId="5724FB96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40D49311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361ACA65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Marketing Manager Gebrüder Weiss spol. s.r.o.                                           </w:t>
      </w:r>
      <w:proofErr w:type="spellStart"/>
      <w:r>
        <w:rPr>
          <w:szCs w:val="18"/>
          <w:lang w:val="cs-CZ"/>
        </w:rPr>
        <w:t>Knowlimits</w:t>
      </w:r>
      <w:proofErr w:type="spellEnd"/>
    </w:p>
    <w:p w14:paraId="3CD348A7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1096FED8" w14:textId="77777777" w:rsidR="0038766C" w:rsidRDefault="0038766C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3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14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0BBB6596" w14:textId="77777777" w:rsidR="0038766C" w:rsidRDefault="00000000" w:rsidP="0038766C">
      <w:pPr>
        <w:pStyle w:val="Zpat"/>
        <w:tabs>
          <w:tab w:val="clear" w:pos="6973"/>
          <w:tab w:val="left" w:pos="6237"/>
        </w:tabs>
        <w:spacing w:before="0" w:line="259" w:lineRule="auto"/>
        <w:ind w:right="851"/>
        <w:rPr>
          <w:b/>
          <w:lang w:val="cs-CZ"/>
        </w:rPr>
      </w:pPr>
      <w:hyperlink r:id="rId15" w:history="1">
        <w:r w:rsidR="0038766C">
          <w:rPr>
            <w:rStyle w:val="Hypertextovodkaz"/>
            <w:szCs w:val="18"/>
            <w:lang w:val="cs-CZ"/>
          </w:rPr>
          <w:t>www.gw-world.com</w:t>
        </w:r>
      </w:hyperlink>
    </w:p>
    <w:p w14:paraId="2F34D90D" w14:textId="77777777" w:rsidR="0038766C" w:rsidRPr="00094AD9" w:rsidRDefault="0038766C" w:rsidP="0038766C">
      <w:pPr>
        <w:ind w:right="850"/>
      </w:pPr>
    </w:p>
    <w:p w14:paraId="2E9CEFCB" w14:textId="07FB21BE" w:rsidR="00896E09" w:rsidRPr="0006793D" w:rsidRDefault="00896E09" w:rsidP="0038766C">
      <w:pPr>
        <w:spacing w:line="360" w:lineRule="auto"/>
        <w:rPr>
          <w:b/>
        </w:rPr>
      </w:pPr>
    </w:p>
    <w:sectPr w:rsidR="00896E09" w:rsidRPr="0006793D" w:rsidSect="00647424"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8902" w14:textId="77777777" w:rsidR="00794984" w:rsidRDefault="00794984" w:rsidP="00DD2A5F">
      <w:r>
        <w:separator/>
      </w:r>
    </w:p>
  </w:endnote>
  <w:endnote w:type="continuationSeparator" w:id="0">
    <w:p w14:paraId="60A269BD" w14:textId="77777777" w:rsidR="00794984" w:rsidRDefault="00794984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D532" w14:textId="77777777" w:rsidR="00794984" w:rsidRDefault="00794984" w:rsidP="00DD2A5F">
      <w:r>
        <w:separator/>
      </w:r>
    </w:p>
  </w:footnote>
  <w:footnote w:type="continuationSeparator" w:id="0">
    <w:p w14:paraId="39394F1F" w14:textId="77777777" w:rsidR="00794984" w:rsidRDefault="00794984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B1"/>
    <w:multiLevelType w:val="multilevel"/>
    <w:tmpl w:val="8F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6AF"/>
    <w:multiLevelType w:val="hybridMultilevel"/>
    <w:tmpl w:val="B9DA6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941C0"/>
    <w:multiLevelType w:val="hybridMultilevel"/>
    <w:tmpl w:val="C91832CC"/>
    <w:lvl w:ilvl="0" w:tplc="CCD456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DCF"/>
    <w:multiLevelType w:val="hybridMultilevel"/>
    <w:tmpl w:val="86747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45D4"/>
    <w:multiLevelType w:val="hybridMultilevel"/>
    <w:tmpl w:val="579A05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7081">
    <w:abstractNumId w:val="4"/>
  </w:num>
  <w:num w:numId="2" w16cid:durableId="220142218">
    <w:abstractNumId w:val="3"/>
  </w:num>
  <w:num w:numId="3" w16cid:durableId="1280917401">
    <w:abstractNumId w:val="1"/>
  </w:num>
  <w:num w:numId="4" w16cid:durableId="1792017135">
    <w:abstractNumId w:val="2"/>
  </w:num>
  <w:num w:numId="5" w16cid:durableId="1620911100">
    <w:abstractNumId w:val="5"/>
  </w:num>
  <w:num w:numId="6" w16cid:durableId="17276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revisionView w:inkAnnotations="0"/>
  <w:defaultTabStop w:val="73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00F99"/>
    <w:rsid w:val="00006099"/>
    <w:rsid w:val="00006BCE"/>
    <w:rsid w:val="00007498"/>
    <w:rsid w:val="000105BF"/>
    <w:rsid w:val="0001083C"/>
    <w:rsid w:val="00010CC0"/>
    <w:rsid w:val="00011B9F"/>
    <w:rsid w:val="000121B0"/>
    <w:rsid w:val="00013180"/>
    <w:rsid w:val="000148B6"/>
    <w:rsid w:val="00014C01"/>
    <w:rsid w:val="00014F3F"/>
    <w:rsid w:val="00016586"/>
    <w:rsid w:val="000168A5"/>
    <w:rsid w:val="000201F3"/>
    <w:rsid w:val="00020F21"/>
    <w:rsid w:val="00021328"/>
    <w:rsid w:val="0002194C"/>
    <w:rsid w:val="000226FB"/>
    <w:rsid w:val="0002384D"/>
    <w:rsid w:val="00023F61"/>
    <w:rsid w:val="0002402C"/>
    <w:rsid w:val="0002501A"/>
    <w:rsid w:val="000251E7"/>
    <w:rsid w:val="00027578"/>
    <w:rsid w:val="0003146D"/>
    <w:rsid w:val="00031535"/>
    <w:rsid w:val="00031806"/>
    <w:rsid w:val="00033055"/>
    <w:rsid w:val="00034C61"/>
    <w:rsid w:val="0003577D"/>
    <w:rsid w:val="00035A8F"/>
    <w:rsid w:val="00036CD5"/>
    <w:rsid w:val="00036E1A"/>
    <w:rsid w:val="00041158"/>
    <w:rsid w:val="0004151A"/>
    <w:rsid w:val="000415A0"/>
    <w:rsid w:val="00044A1D"/>
    <w:rsid w:val="0004548E"/>
    <w:rsid w:val="000505BE"/>
    <w:rsid w:val="0005477B"/>
    <w:rsid w:val="0005515F"/>
    <w:rsid w:val="0005544B"/>
    <w:rsid w:val="000566DF"/>
    <w:rsid w:val="00056FCF"/>
    <w:rsid w:val="000574D0"/>
    <w:rsid w:val="00060DB5"/>
    <w:rsid w:val="00062259"/>
    <w:rsid w:val="000630A1"/>
    <w:rsid w:val="00065017"/>
    <w:rsid w:val="0006793D"/>
    <w:rsid w:val="00070323"/>
    <w:rsid w:val="000715CB"/>
    <w:rsid w:val="00072882"/>
    <w:rsid w:val="0007409F"/>
    <w:rsid w:val="000754C3"/>
    <w:rsid w:val="00075A3E"/>
    <w:rsid w:val="00076036"/>
    <w:rsid w:val="00076642"/>
    <w:rsid w:val="00080C85"/>
    <w:rsid w:val="00080D07"/>
    <w:rsid w:val="00081452"/>
    <w:rsid w:val="00081CA0"/>
    <w:rsid w:val="000823C4"/>
    <w:rsid w:val="00083096"/>
    <w:rsid w:val="000857C2"/>
    <w:rsid w:val="00085AFF"/>
    <w:rsid w:val="00093562"/>
    <w:rsid w:val="000A087A"/>
    <w:rsid w:val="000A30E8"/>
    <w:rsid w:val="000A39AF"/>
    <w:rsid w:val="000A473D"/>
    <w:rsid w:val="000A5E32"/>
    <w:rsid w:val="000A6A11"/>
    <w:rsid w:val="000B035C"/>
    <w:rsid w:val="000B1739"/>
    <w:rsid w:val="000B281B"/>
    <w:rsid w:val="000B4B38"/>
    <w:rsid w:val="000B522D"/>
    <w:rsid w:val="000B6A66"/>
    <w:rsid w:val="000C0935"/>
    <w:rsid w:val="000C25E0"/>
    <w:rsid w:val="000C4566"/>
    <w:rsid w:val="000C57A3"/>
    <w:rsid w:val="000C60AA"/>
    <w:rsid w:val="000C6496"/>
    <w:rsid w:val="000C742F"/>
    <w:rsid w:val="000C7E2E"/>
    <w:rsid w:val="000C7E78"/>
    <w:rsid w:val="000D3910"/>
    <w:rsid w:val="000D5259"/>
    <w:rsid w:val="000D59FD"/>
    <w:rsid w:val="000E09FE"/>
    <w:rsid w:val="000E1BAF"/>
    <w:rsid w:val="000E2657"/>
    <w:rsid w:val="000E39DE"/>
    <w:rsid w:val="000E3E58"/>
    <w:rsid w:val="000E4746"/>
    <w:rsid w:val="000E67F8"/>
    <w:rsid w:val="000E76AF"/>
    <w:rsid w:val="000E7D1F"/>
    <w:rsid w:val="000F0C3C"/>
    <w:rsid w:val="000F6D6D"/>
    <w:rsid w:val="00100A22"/>
    <w:rsid w:val="001014A3"/>
    <w:rsid w:val="00101744"/>
    <w:rsid w:val="0010205B"/>
    <w:rsid w:val="001021AF"/>
    <w:rsid w:val="001035DC"/>
    <w:rsid w:val="001038EC"/>
    <w:rsid w:val="00103BA1"/>
    <w:rsid w:val="00104912"/>
    <w:rsid w:val="001068B8"/>
    <w:rsid w:val="0010778D"/>
    <w:rsid w:val="001100BC"/>
    <w:rsid w:val="0011478F"/>
    <w:rsid w:val="00115A0C"/>
    <w:rsid w:val="00121BDC"/>
    <w:rsid w:val="001237D3"/>
    <w:rsid w:val="001267D7"/>
    <w:rsid w:val="00126F45"/>
    <w:rsid w:val="00127F28"/>
    <w:rsid w:val="00130B40"/>
    <w:rsid w:val="00131139"/>
    <w:rsid w:val="00132F4F"/>
    <w:rsid w:val="00133326"/>
    <w:rsid w:val="00133C02"/>
    <w:rsid w:val="00134C29"/>
    <w:rsid w:val="00135459"/>
    <w:rsid w:val="00137DD2"/>
    <w:rsid w:val="001400D8"/>
    <w:rsid w:val="00140FE5"/>
    <w:rsid w:val="00144819"/>
    <w:rsid w:val="001464CD"/>
    <w:rsid w:val="00146CB5"/>
    <w:rsid w:val="00147C93"/>
    <w:rsid w:val="001517AF"/>
    <w:rsid w:val="0015206D"/>
    <w:rsid w:val="00152A0A"/>
    <w:rsid w:val="00153BFD"/>
    <w:rsid w:val="00155908"/>
    <w:rsid w:val="0015594D"/>
    <w:rsid w:val="00155D23"/>
    <w:rsid w:val="00157E0C"/>
    <w:rsid w:val="00162094"/>
    <w:rsid w:val="001644EB"/>
    <w:rsid w:val="00164B20"/>
    <w:rsid w:val="00165C19"/>
    <w:rsid w:val="00166128"/>
    <w:rsid w:val="00167191"/>
    <w:rsid w:val="001674F7"/>
    <w:rsid w:val="0017150A"/>
    <w:rsid w:val="00171607"/>
    <w:rsid w:val="0017336D"/>
    <w:rsid w:val="001735B6"/>
    <w:rsid w:val="001766C2"/>
    <w:rsid w:val="001802EC"/>
    <w:rsid w:val="00180985"/>
    <w:rsid w:val="00190845"/>
    <w:rsid w:val="001929FE"/>
    <w:rsid w:val="00193F6E"/>
    <w:rsid w:val="001951D1"/>
    <w:rsid w:val="001952AF"/>
    <w:rsid w:val="00196491"/>
    <w:rsid w:val="00197088"/>
    <w:rsid w:val="001A0557"/>
    <w:rsid w:val="001A13BD"/>
    <w:rsid w:val="001A2A61"/>
    <w:rsid w:val="001A5805"/>
    <w:rsid w:val="001B0229"/>
    <w:rsid w:val="001B3908"/>
    <w:rsid w:val="001B7CB0"/>
    <w:rsid w:val="001C132C"/>
    <w:rsid w:val="001C2123"/>
    <w:rsid w:val="001C32D2"/>
    <w:rsid w:val="001C7CA1"/>
    <w:rsid w:val="001D273D"/>
    <w:rsid w:val="001D52AE"/>
    <w:rsid w:val="001D76F3"/>
    <w:rsid w:val="001D794A"/>
    <w:rsid w:val="001E01E1"/>
    <w:rsid w:val="001E20BD"/>
    <w:rsid w:val="001E2386"/>
    <w:rsid w:val="001E5C42"/>
    <w:rsid w:val="001E7285"/>
    <w:rsid w:val="001E75FB"/>
    <w:rsid w:val="001E77B2"/>
    <w:rsid w:val="001F0539"/>
    <w:rsid w:val="001F31D7"/>
    <w:rsid w:val="001F3CED"/>
    <w:rsid w:val="001F6F04"/>
    <w:rsid w:val="001F7642"/>
    <w:rsid w:val="001F7FFB"/>
    <w:rsid w:val="002002A7"/>
    <w:rsid w:val="002009C1"/>
    <w:rsid w:val="00201DBE"/>
    <w:rsid w:val="00202C48"/>
    <w:rsid w:val="0020688A"/>
    <w:rsid w:val="00206D71"/>
    <w:rsid w:val="00210124"/>
    <w:rsid w:val="0021207D"/>
    <w:rsid w:val="002122D9"/>
    <w:rsid w:val="00213D9B"/>
    <w:rsid w:val="00214146"/>
    <w:rsid w:val="002141F6"/>
    <w:rsid w:val="00216A1D"/>
    <w:rsid w:val="002173B1"/>
    <w:rsid w:val="0021784A"/>
    <w:rsid w:val="002178A4"/>
    <w:rsid w:val="002217BD"/>
    <w:rsid w:val="002217C9"/>
    <w:rsid w:val="00223A22"/>
    <w:rsid w:val="00223F1D"/>
    <w:rsid w:val="0023117C"/>
    <w:rsid w:val="00232C30"/>
    <w:rsid w:val="002332EF"/>
    <w:rsid w:val="00235D5A"/>
    <w:rsid w:val="00237731"/>
    <w:rsid w:val="00240476"/>
    <w:rsid w:val="00241255"/>
    <w:rsid w:val="002416F4"/>
    <w:rsid w:val="00244505"/>
    <w:rsid w:val="00246749"/>
    <w:rsid w:val="00246DB2"/>
    <w:rsid w:val="00250750"/>
    <w:rsid w:val="00251030"/>
    <w:rsid w:val="0025229B"/>
    <w:rsid w:val="00252955"/>
    <w:rsid w:val="00252A1F"/>
    <w:rsid w:val="0025589B"/>
    <w:rsid w:val="0026069A"/>
    <w:rsid w:val="00262669"/>
    <w:rsid w:val="00267E0F"/>
    <w:rsid w:val="0027346C"/>
    <w:rsid w:val="00273FD0"/>
    <w:rsid w:val="00275007"/>
    <w:rsid w:val="0027622F"/>
    <w:rsid w:val="00283398"/>
    <w:rsid w:val="00284E0E"/>
    <w:rsid w:val="00287F7A"/>
    <w:rsid w:val="00291BDD"/>
    <w:rsid w:val="00293B6D"/>
    <w:rsid w:val="00293E68"/>
    <w:rsid w:val="0029701A"/>
    <w:rsid w:val="0029723C"/>
    <w:rsid w:val="00297C36"/>
    <w:rsid w:val="00297CA5"/>
    <w:rsid w:val="002A5C39"/>
    <w:rsid w:val="002A705B"/>
    <w:rsid w:val="002B2BDB"/>
    <w:rsid w:val="002B3F46"/>
    <w:rsid w:val="002B3F4A"/>
    <w:rsid w:val="002B3F5D"/>
    <w:rsid w:val="002B3F68"/>
    <w:rsid w:val="002B4234"/>
    <w:rsid w:val="002B445D"/>
    <w:rsid w:val="002B5024"/>
    <w:rsid w:val="002B5B77"/>
    <w:rsid w:val="002C0B2E"/>
    <w:rsid w:val="002C393D"/>
    <w:rsid w:val="002C42BF"/>
    <w:rsid w:val="002C5CA6"/>
    <w:rsid w:val="002C5DED"/>
    <w:rsid w:val="002C6764"/>
    <w:rsid w:val="002C689E"/>
    <w:rsid w:val="002C72C6"/>
    <w:rsid w:val="002C7841"/>
    <w:rsid w:val="002D011A"/>
    <w:rsid w:val="002D0723"/>
    <w:rsid w:val="002D2490"/>
    <w:rsid w:val="002D4282"/>
    <w:rsid w:val="002D568B"/>
    <w:rsid w:val="002D57A9"/>
    <w:rsid w:val="002D61CE"/>
    <w:rsid w:val="002E46DB"/>
    <w:rsid w:val="002E4B9A"/>
    <w:rsid w:val="002E6814"/>
    <w:rsid w:val="002E6B78"/>
    <w:rsid w:val="002F30B8"/>
    <w:rsid w:val="002F45A7"/>
    <w:rsid w:val="002F6BCE"/>
    <w:rsid w:val="002F7D62"/>
    <w:rsid w:val="00303B15"/>
    <w:rsid w:val="0030416E"/>
    <w:rsid w:val="00304452"/>
    <w:rsid w:val="00304950"/>
    <w:rsid w:val="00307016"/>
    <w:rsid w:val="00307091"/>
    <w:rsid w:val="00310A6E"/>
    <w:rsid w:val="00311483"/>
    <w:rsid w:val="0031172B"/>
    <w:rsid w:val="003161D7"/>
    <w:rsid w:val="00320370"/>
    <w:rsid w:val="003213D9"/>
    <w:rsid w:val="00322C03"/>
    <w:rsid w:val="0032440E"/>
    <w:rsid w:val="00330D20"/>
    <w:rsid w:val="0033107E"/>
    <w:rsid w:val="00331BE0"/>
    <w:rsid w:val="003331BD"/>
    <w:rsid w:val="003338C0"/>
    <w:rsid w:val="00333C98"/>
    <w:rsid w:val="003352B5"/>
    <w:rsid w:val="00340F99"/>
    <w:rsid w:val="0034213E"/>
    <w:rsid w:val="00342F17"/>
    <w:rsid w:val="00350CC6"/>
    <w:rsid w:val="003519D9"/>
    <w:rsid w:val="00352229"/>
    <w:rsid w:val="00353183"/>
    <w:rsid w:val="003557CF"/>
    <w:rsid w:val="003575B1"/>
    <w:rsid w:val="0036073A"/>
    <w:rsid w:val="003630A4"/>
    <w:rsid w:val="003631B4"/>
    <w:rsid w:val="00364C45"/>
    <w:rsid w:val="00365B9A"/>
    <w:rsid w:val="003741BF"/>
    <w:rsid w:val="003746A0"/>
    <w:rsid w:val="0037541D"/>
    <w:rsid w:val="0038014C"/>
    <w:rsid w:val="003837D2"/>
    <w:rsid w:val="003838C0"/>
    <w:rsid w:val="00383B4E"/>
    <w:rsid w:val="00386AF3"/>
    <w:rsid w:val="0038766C"/>
    <w:rsid w:val="00391518"/>
    <w:rsid w:val="0039169C"/>
    <w:rsid w:val="003919A4"/>
    <w:rsid w:val="00391B17"/>
    <w:rsid w:val="00391D62"/>
    <w:rsid w:val="00393CBD"/>
    <w:rsid w:val="00396712"/>
    <w:rsid w:val="00396733"/>
    <w:rsid w:val="003977F3"/>
    <w:rsid w:val="003A0BEF"/>
    <w:rsid w:val="003A310B"/>
    <w:rsid w:val="003A42E0"/>
    <w:rsid w:val="003A7810"/>
    <w:rsid w:val="003B2005"/>
    <w:rsid w:val="003B2BDC"/>
    <w:rsid w:val="003B4667"/>
    <w:rsid w:val="003B4F68"/>
    <w:rsid w:val="003B53B9"/>
    <w:rsid w:val="003B69F9"/>
    <w:rsid w:val="003B6F32"/>
    <w:rsid w:val="003B712F"/>
    <w:rsid w:val="003C05A9"/>
    <w:rsid w:val="003C43F9"/>
    <w:rsid w:val="003C4CDB"/>
    <w:rsid w:val="003C556C"/>
    <w:rsid w:val="003C5869"/>
    <w:rsid w:val="003C64B0"/>
    <w:rsid w:val="003D1856"/>
    <w:rsid w:val="003D2D9C"/>
    <w:rsid w:val="003D673F"/>
    <w:rsid w:val="003D67D4"/>
    <w:rsid w:val="003E09B9"/>
    <w:rsid w:val="003E4A33"/>
    <w:rsid w:val="003E6C46"/>
    <w:rsid w:val="003F402C"/>
    <w:rsid w:val="003F4CB5"/>
    <w:rsid w:val="003F781F"/>
    <w:rsid w:val="003F7D4C"/>
    <w:rsid w:val="00401986"/>
    <w:rsid w:val="00402389"/>
    <w:rsid w:val="0040275A"/>
    <w:rsid w:val="00403775"/>
    <w:rsid w:val="00406593"/>
    <w:rsid w:val="0040703B"/>
    <w:rsid w:val="00412689"/>
    <w:rsid w:val="00412A1C"/>
    <w:rsid w:val="00415301"/>
    <w:rsid w:val="00417ECA"/>
    <w:rsid w:val="00422D32"/>
    <w:rsid w:val="0042301C"/>
    <w:rsid w:val="00423457"/>
    <w:rsid w:val="00430F65"/>
    <w:rsid w:val="00431959"/>
    <w:rsid w:val="004363F1"/>
    <w:rsid w:val="0044039C"/>
    <w:rsid w:val="00440BEE"/>
    <w:rsid w:val="00441917"/>
    <w:rsid w:val="0044416E"/>
    <w:rsid w:val="00445B7F"/>
    <w:rsid w:val="00445E92"/>
    <w:rsid w:val="004476D0"/>
    <w:rsid w:val="004479A8"/>
    <w:rsid w:val="00451FD9"/>
    <w:rsid w:val="00453489"/>
    <w:rsid w:val="004534C7"/>
    <w:rsid w:val="004539DD"/>
    <w:rsid w:val="00454212"/>
    <w:rsid w:val="00457162"/>
    <w:rsid w:val="00457828"/>
    <w:rsid w:val="00461109"/>
    <w:rsid w:val="004649D2"/>
    <w:rsid w:val="00466B0A"/>
    <w:rsid w:val="00467AE5"/>
    <w:rsid w:val="00470546"/>
    <w:rsid w:val="00470C39"/>
    <w:rsid w:val="00472E77"/>
    <w:rsid w:val="00473ABC"/>
    <w:rsid w:val="004750AF"/>
    <w:rsid w:val="00475EB4"/>
    <w:rsid w:val="004760F7"/>
    <w:rsid w:val="004770B1"/>
    <w:rsid w:val="00480CBE"/>
    <w:rsid w:val="00483E77"/>
    <w:rsid w:val="00483ED4"/>
    <w:rsid w:val="004840E0"/>
    <w:rsid w:val="004841E7"/>
    <w:rsid w:val="00487514"/>
    <w:rsid w:val="00490B26"/>
    <w:rsid w:val="00491510"/>
    <w:rsid w:val="0049296C"/>
    <w:rsid w:val="00492D7F"/>
    <w:rsid w:val="004A1A0F"/>
    <w:rsid w:val="004A3099"/>
    <w:rsid w:val="004A58CD"/>
    <w:rsid w:val="004B0872"/>
    <w:rsid w:val="004B3C69"/>
    <w:rsid w:val="004B4390"/>
    <w:rsid w:val="004B47CD"/>
    <w:rsid w:val="004B57EC"/>
    <w:rsid w:val="004B5890"/>
    <w:rsid w:val="004B6262"/>
    <w:rsid w:val="004C0B58"/>
    <w:rsid w:val="004C17F5"/>
    <w:rsid w:val="004C362C"/>
    <w:rsid w:val="004C3988"/>
    <w:rsid w:val="004C3DB4"/>
    <w:rsid w:val="004C3EA2"/>
    <w:rsid w:val="004C452B"/>
    <w:rsid w:val="004C47A7"/>
    <w:rsid w:val="004C564C"/>
    <w:rsid w:val="004C65E3"/>
    <w:rsid w:val="004D0738"/>
    <w:rsid w:val="004D314E"/>
    <w:rsid w:val="004D37A7"/>
    <w:rsid w:val="004D37F8"/>
    <w:rsid w:val="004D42EA"/>
    <w:rsid w:val="004D78F2"/>
    <w:rsid w:val="004E1ED2"/>
    <w:rsid w:val="004E2023"/>
    <w:rsid w:val="004E3825"/>
    <w:rsid w:val="004E412C"/>
    <w:rsid w:val="004E4390"/>
    <w:rsid w:val="004E6D56"/>
    <w:rsid w:val="004F0764"/>
    <w:rsid w:val="004F122A"/>
    <w:rsid w:val="004F365D"/>
    <w:rsid w:val="004F3A49"/>
    <w:rsid w:val="004F3E9B"/>
    <w:rsid w:val="004F60D0"/>
    <w:rsid w:val="004F63F5"/>
    <w:rsid w:val="004F6BFA"/>
    <w:rsid w:val="004F6E3E"/>
    <w:rsid w:val="004F77D5"/>
    <w:rsid w:val="00500033"/>
    <w:rsid w:val="00501E01"/>
    <w:rsid w:val="005021DE"/>
    <w:rsid w:val="00502C0A"/>
    <w:rsid w:val="00504B71"/>
    <w:rsid w:val="005103B2"/>
    <w:rsid w:val="00510C16"/>
    <w:rsid w:val="00510E2D"/>
    <w:rsid w:val="00510F12"/>
    <w:rsid w:val="0051265B"/>
    <w:rsid w:val="00512C92"/>
    <w:rsid w:val="00513BD5"/>
    <w:rsid w:val="0051533F"/>
    <w:rsid w:val="00516B09"/>
    <w:rsid w:val="00517FC3"/>
    <w:rsid w:val="0052199D"/>
    <w:rsid w:val="0052433C"/>
    <w:rsid w:val="00524C7D"/>
    <w:rsid w:val="005266B9"/>
    <w:rsid w:val="00527506"/>
    <w:rsid w:val="005276A9"/>
    <w:rsid w:val="0053062D"/>
    <w:rsid w:val="005308AC"/>
    <w:rsid w:val="005308EC"/>
    <w:rsid w:val="00530DA7"/>
    <w:rsid w:val="00531661"/>
    <w:rsid w:val="005323F1"/>
    <w:rsid w:val="0053425B"/>
    <w:rsid w:val="00534696"/>
    <w:rsid w:val="00534B37"/>
    <w:rsid w:val="00535460"/>
    <w:rsid w:val="00536F2E"/>
    <w:rsid w:val="00540C53"/>
    <w:rsid w:val="0054112D"/>
    <w:rsid w:val="0054181F"/>
    <w:rsid w:val="005419B3"/>
    <w:rsid w:val="00541D1F"/>
    <w:rsid w:val="00542821"/>
    <w:rsid w:val="00542A81"/>
    <w:rsid w:val="005432FA"/>
    <w:rsid w:val="00544C86"/>
    <w:rsid w:val="005450AE"/>
    <w:rsid w:val="00550214"/>
    <w:rsid w:val="00551063"/>
    <w:rsid w:val="0055233C"/>
    <w:rsid w:val="005542E4"/>
    <w:rsid w:val="005552D1"/>
    <w:rsid w:val="00557AA6"/>
    <w:rsid w:val="00560792"/>
    <w:rsid w:val="005633D0"/>
    <w:rsid w:val="00563954"/>
    <w:rsid w:val="00563D6B"/>
    <w:rsid w:val="005647D8"/>
    <w:rsid w:val="00564FEC"/>
    <w:rsid w:val="00571F1E"/>
    <w:rsid w:val="0057330F"/>
    <w:rsid w:val="00573AED"/>
    <w:rsid w:val="00576B9B"/>
    <w:rsid w:val="00581684"/>
    <w:rsid w:val="00582177"/>
    <w:rsid w:val="00583EDF"/>
    <w:rsid w:val="00583FBE"/>
    <w:rsid w:val="005840E0"/>
    <w:rsid w:val="00584CB1"/>
    <w:rsid w:val="00591D4E"/>
    <w:rsid w:val="00592ADD"/>
    <w:rsid w:val="005947AC"/>
    <w:rsid w:val="00594C35"/>
    <w:rsid w:val="0059657B"/>
    <w:rsid w:val="0059755C"/>
    <w:rsid w:val="005A0A32"/>
    <w:rsid w:val="005A13FD"/>
    <w:rsid w:val="005A42A8"/>
    <w:rsid w:val="005A43A6"/>
    <w:rsid w:val="005A5B84"/>
    <w:rsid w:val="005A7188"/>
    <w:rsid w:val="005B079F"/>
    <w:rsid w:val="005B0B27"/>
    <w:rsid w:val="005B0E83"/>
    <w:rsid w:val="005B1DEA"/>
    <w:rsid w:val="005B2899"/>
    <w:rsid w:val="005B385C"/>
    <w:rsid w:val="005B5F3F"/>
    <w:rsid w:val="005B6D3F"/>
    <w:rsid w:val="005C12F5"/>
    <w:rsid w:val="005C379D"/>
    <w:rsid w:val="005C62F5"/>
    <w:rsid w:val="005D15AD"/>
    <w:rsid w:val="005D16EE"/>
    <w:rsid w:val="005D1FDF"/>
    <w:rsid w:val="005D2190"/>
    <w:rsid w:val="005D3ABE"/>
    <w:rsid w:val="005D468A"/>
    <w:rsid w:val="005D47DA"/>
    <w:rsid w:val="005D4BF7"/>
    <w:rsid w:val="005D51D9"/>
    <w:rsid w:val="005D52D1"/>
    <w:rsid w:val="005D5937"/>
    <w:rsid w:val="005D62AF"/>
    <w:rsid w:val="005D6A72"/>
    <w:rsid w:val="005E1A96"/>
    <w:rsid w:val="005E24C2"/>
    <w:rsid w:val="005E39E4"/>
    <w:rsid w:val="005E3ABE"/>
    <w:rsid w:val="005E3CAF"/>
    <w:rsid w:val="005E4E76"/>
    <w:rsid w:val="005E578C"/>
    <w:rsid w:val="005E5BC4"/>
    <w:rsid w:val="005E6177"/>
    <w:rsid w:val="005E6CB8"/>
    <w:rsid w:val="005F0817"/>
    <w:rsid w:val="005F1C86"/>
    <w:rsid w:val="005F3F7D"/>
    <w:rsid w:val="005F7772"/>
    <w:rsid w:val="00600331"/>
    <w:rsid w:val="006044B4"/>
    <w:rsid w:val="006079C6"/>
    <w:rsid w:val="006103A7"/>
    <w:rsid w:val="006111F5"/>
    <w:rsid w:val="0061197A"/>
    <w:rsid w:val="00611BA9"/>
    <w:rsid w:val="00611C9B"/>
    <w:rsid w:val="0061471E"/>
    <w:rsid w:val="00615BA9"/>
    <w:rsid w:val="0061729F"/>
    <w:rsid w:val="006212A0"/>
    <w:rsid w:val="00623A9F"/>
    <w:rsid w:val="006264A3"/>
    <w:rsid w:val="006310D6"/>
    <w:rsid w:val="006321BD"/>
    <w:rsid w:val="00634BAB"/>
    <w:rsid w:val="00634E00"/>
    <w:rsid w:val="00637B60"/>
    <w:rsid w:val="006411DF"/>
    <w:rsid w:val="00644A8C"/>
    <w:rsid w:val="00646A6C"/>
    <w:rsid w:val="00646EF5"/>
    <w:rsid w:val="00647424"/>
    <w:rsid w:val="00651328"/>
    <w:rsid w:val="00653570"/>
    <w:rsid w:val="00654817"/>
    <w:rsid w:val="00656C18"/>
    <w:rsid w:val="00656D6A"/>
    <w:rsid w:val="00657C1A"/>
    <w:rsid w:val="00661704"/>
    <w:rsid w:val="00661EA1"/>
    <w:rsid w:val="006639C2"/>
    <w:rsid w:val="00667EA4"/>
    <w:rsid w:val="00670B79"/>
    <w:rsid w:val="00670E9F"/>
    <w:rsid w:val="00671BB4"/>
    <w:rsid w:val="0067317D"/>
    <w:rsid w:val="00673429"/>
    <w:rsid w:val="00674512"/>
    <w:rsid w:val="00675245"/>
    <w:rsid w:val="006812D9"/>
    <w:rsid w:val="006812E6"/>
    <w:rsid w:val="00681FE1"/>
    <w:rsid w:val="0068212C"/>
    <w:rsid w:val="00682141"/>
    <w:rsid w:val="00682312"/>
    <w:rsid w:val="00682611"/>
    <w:rsid w:val="00682F12"/>
    <w:rsid w:val="0068305F"/>
    <w:rsid w:val="00683080"/>
    <w:rsid w:val="00683C42"/>
    <w:rsid w:val="0068596C"/>
    <w:rsid w:val="00690630"/>
    <w:rsid w:val="00691C6B"/>
    <w:rsid w:val="0069211E"/>
    <w:rsid w:val="006936F4"/>
    <w:rsid w:val="00695F48"/>
    <w:rsid w:val="00695FF6"/>
    <w:rsid w:val="00697ED2"/>
    <w:rsid w:val="00697F51"/>
    <w:rsid w:val="006A1896"/>
    <w:rsid w:val="006A4D5F"/>
    <w:rsid w:val="006B0B7F"/>
    <w:rsid w:val="006B27F0"/>
    <w:rsid w:val="006B2C97"/>
    <w:rsid w:val="006B37B9"/>
    <w:rsid w:val="006B3BCC"/>
    <w:rsid w:val="006B51EF"/>
    <w:rsid w:val="006B54D3"/>
    <w:rsid w:val="006B6A01"/>
    <w:rsid w:val="006B7147"/>
    <w:rsid w:val="006C044B"/>
    <w:rsid w:val="006C0542"/>
    <w:rsid w:val="006C17FC"/>
    <w:rsid w:val="006C1AB1"/>
    <w:rsid w:val="006C34E8"/>
    <w:rsid w:val="006C3816"/>
    <w:rsid w:val="006C46CB"/>
    <w:rsid w:val="006C5E45"/>
    <w:rsid w:val="006C7AF5"/>
    <w:rsid w:val="006C7F27"/>
    <w:rsid w:val="006D314A"/>
    <w:rsid w:val="006D41B8"/>
    <w:rsid w:val="006D7F92"/>
    <w:rsid w:val="006E12B0"/>
    <w:rsid w:val="006E131C"/>
    <w:rsid w:val="006E2E30"/>
    <w:rsid w:val="006E41CC"/>
    <w:rsid w:val="006E45EF"/>
    <w:rsid w:val="006E574B"/>
    <w:rsid w:val="006E6277"/>
    <w:rsid w:val="006F019D"/>
    <w:rsid w:val="006F0444"/>
    <w:rsid w:val="006F44F3"/>
    <w:rsid w:val="006F6837"/>
    <w:rsid w:val="007002A7"/>
    <w:rsid w:val="00701F50"/>
    <w:rsid w:val="0070213F"/>
    <w:rsid w:val="0070441C"/>
    <w:rsid w:val="00705170"/>
    <w:rsid w:val="007053BA"/>
    <w:rsid w:val="00710C94"/>
    <w:rsid w:val="00724690"/>
    <w:rsid w:val="007248D9"/>
    <w:rsid w:val="007249DF"/>
    <w:rsid w:val="00731CBD"/>
    <w:rsid w:val="00732412"/>
    <w:rsid w:val="00733677"/>
    <w:rsid w:val="00734486"/>
    <w:rsid w:val="007347D8"/>
    <w:rsid w:val="00737EB7"/>
    <w:rsid w:val="00737FBD"/>
    <w:rsid w:val="00740CF7"/>
    <w:rsid w:val="00741F09"/>
    <w:rsid w:val="00744FE9"/>
    <w:rsid w:val="0074515D"/>
    <w:rsid w:val="007452D8"/>
    <w:rsid w:val="00747088"/>
    <w:rsid w:val="0075250C"/>
    <w:rsid w:val="0075254B"/>
    <w:rsid w:val="0075771D"/>
    <w:rsid w:val="0075777D"/>
    <w:rsid w:val="007649DE"/>
    <w:rsid w:val="00765EF5"/>
    <w:rsid w:val="007667E8"/>
    <w:rsid w:val="00767888"/>
    <w:rsid w:val="00767A97"/>
    <w:rsid w:val="0077033E"/>
    <w:rsid w:val="00771F41"/>
    <w:rsid w:val="00772915"/>
    <w:rsid w:val="00773FDD"/>
    <w:rsid w:val="0077589E"/>
    <w:rsid w:val="007779FF"/>
    <w:rsid w:val="007806A6"/>
    <w:rsid w:val="00782D0D"/>
    <w:rsid w:val="00782ECC"/>
    <w:rsid w:val="00783BDD"/>
    <w:rsid w:val="00783F66"/>
    <w:rsid w:val="007843B2"/>
    <w:rsid w:val="00784BF8"/>
    <w:rsid w:val="00784E4D"/>
    <w:rsid w:val="0078655E"/>
    <w:rsid w:val="00786959"/>
    <w:rsid w:val="00786EDA"/>
    <w:rsid w:val="00787DFC"/>
    <w:rsid w:val="00790AC3"/>
    <w:rsid w:val="007912EF"/>
    <w:rsid w:val="0079421E"/>
    <w:rsid w:val="00794984"/>
    <w:rsid w:val="00795CCB"/>
    <w:rsid w:val="007A3875"/>
    <w:rsid w:val="007A4CB0"/>
    <w:rsid w:val="007A5207"/>
    <w:rsid w:val="007A5C6B"/>
    <w:rsid w:val="007A6DC0"/>
    <w:rsid w:val="007B1605"/>
    <w:rsid w:val="007B30AB"/>
    <w:rsid w:val="007B49B6"/>
    <w:rsid w:val="007B4AC5"/>
    <w:rsid w:val="007B56B8"/>
    <w:rsid w:val="007B6A20"/>
    <w:rsid w:val="007C2096"/>
    <w:rsid w:val="007C25DE"/>
    <w:rsid w:val="007C5277"/>
    <w:rsid w:val="007C6980"/>
    <w:rsid w:val="007C6ACA"/>
    <w:rsid w:val="007C6AEA"/>
    <w:rsid w:val="007D04AD"/>
    <w:rsid w:val="007D18DA"/>
    <w:rsid w:val="007D3CC8"/>
    <w:rsid w:val="007E2523"/>
    <w:rsid w:val="007E35C7"/>
    <w:rsid w:val="007E4F58"/>
    <w:rsid w:val="007E51A9"/>
    <w:rsid w:val="007E68F9"/>
    <w:rsid w:val="007F14B8"/>
    <w:rsid w:val="007F3214"/>
    <w:rsid w:val="007F34B8"/>
    <w:rsid w:val="007F39BE"/>
    <w:rsid w:val="007F51EA"/>
    <w:rsid w:val="007F530F"/>
    <w:rsid w:val="007F5558"/>
    <w:rsid w:val="007F60BB"/>
    <w:rsid w:val="007F6BEF"/>
    <w:rsid w:val="007F6FCB"/>
    <w:rsid w:val="007F711E"/>
    <w:rsid w:val="007F7594"/>
    <w:rsid w:val="00800630"/>
    <w:rsid w:val="00800A81"/>
    <w:rsid w:val="00801F3A"/>
    <w:rsid w:val="008034CD"/>
    <w:rsid w:val="00810A33"/>
    <w:rsid w:val="00811241"/>
    <w:rsid w:val="008121DD"/>
    <w:rsid w:val="0082045C"/>
    <w:rsid w:val="00824C8F"/>
    <w:rsid w:val="00830C7D"/>
    <w:rsid w:val="00830DC9"/>
    <w:rsid w:val="0083230E"/>
    <w:rsid w:val="00833879"/>
    <w:rsid w:val="008347E8"/>
    <w:rsid w:val="0083667C"/>
    <w:rsid w:val="00840022"/>
    <w:rsid w:val="0084009D"/>
    <w:rsid w:val="00840B0B"/>
    <w:rsid w:val="00842464"/>
    <w:rsid w:val="00844600"/>
    <w:rsid w:val="00844B8D"/>
    <w:rsid w:val="00846207"/>
    <w:rsid w:val="00853FF5"/>
    <w:rsid w:val="0085418A"/>
    <w:rsid w:val="00855D20"/>
    <w:rsid w:val="0085725E"/>
    <w:rsid w:val="00860CA0"/>
    <w:rsid w:val="00861A97"/>
    <w:rsid w:val="00866640"/>
    <w:rsid w:val="0087000F"/>
    <w:rsid w:val="008706B1"/>
    <w:rsid w:val="008730CE"/>
    <w:rsid w:val="00873294"/>
    <w:rsid w:val="00874397"/>
    <w:rsid w:val="00874ECB"/>
    <w:rsid w:val="00876565"/>
    <w:rsid w:val="00877610"/>
    <w:rsid w:val="00877D0E"/>
    <w:rsid w:val="008823D6"/>
    <w:rsid w:val="008824F6"/>
    <w:rsid w:val="00885147"/>
    <w:rsid w:val="00886C56"/>
    <w:rsid w:val="00886D07"/>
    <w:rsid w:val="008875DB"/>
    <w:rsid w:val="00887802"/>
    <w:rsid w:val="00890BD5"/>
    <w:rsid w:val="00890E6D"/>
    <w:rsid w:val="00894361"/>
    <w:rsid w:val="00896E09"/>
    <w:rsid w:val="00897CE2"/>
    <w:rsid w:val="008A057C"/>
    <w:rsid w:val="008A3372"/>
    <w:rsid w:val="008A6D32"/>
    <w:rsid w:val="008B12C7"/>
    <w:rsid w:val="008B4F18"/>
    <w:rsid w:val="008B6977"/>
    <w:rsid w:val="008C08E7"/>
    <w:rsid w:val="008C0EAA"/>
    <w:rsid w:val="008C1AC7"/>
    <w:rsid w:val="008C7354"/>
    <w:rsid w:val="008D1149"/>
    <w:rsid w:val="008D1BFB"/>
    <w:rsid w:val="008D1EC7"/>
    <w:rsid w:val="008D2F66"/>
    <w:rsid w:val="008D38DA"/>
    <w:rsid w:val="008D4392"/>
    <w:rsid w:val="008D5809"/>
    <w:rsid w:val="008D7384"/>
    <w:rsid w:val="008E103A"/>
    <w:rsid w:val="008E3C5F"/>
    <w:rsid w:val="008E47FD"/>
    <w:rsid w:val="008E50B2"/>
    <w:rsid w:val="008E5216"/>
    <w:rsid w:val="008E5FB6"/>
    <w:rsid w:val="008F1A8F"/>
    <w:rsid w:val="008F1ACE"/>
    <w:rsid w:val="008F234F"/>
    <w:rsid w:val="008F28FC"/>
    <w:rsid w:val="008F33C3"/>
    <w:rsid w:val="008F42D1"/>
    <w:rsid w:val="008F58F4"/>
    <w:rsid w:val="00900A41"/>
    <w:rsid w:val="0090123D"/>
    <w:rsid w:val="00902726"/>
    <w:rsid w:val="00902F6B"/>
    <w:rsid w:val="009037E5"/>
    <w:rsid w:val="00903E1C"/>
    <w:rsid w:val="00907E46"/>
    <w:rsid w:val="0091083A"/>
    <w:rsid w:val="00912F09"/>
    <w:rsid w:val="009132C1"/>
    <w:rsid w:val="00914BF4"/>
    <w:rsid w:val="009151A2"/>
    <w:rsid w:val="009172DA"/>
    <w:rsid w:val="00917379"/>
    <w:rsid w:val="00920781"/>
    <w:rsid w:val="00920B60"/>
    <w:rsid w:val="00921F90"/>
    <w:rsid w:val="00930759"/>
    <w:rsid w:val="009312D8"/>
    <w:rsid w:val="00931A79"/>
    <w:rsid w:val="00933F5B"/>
    <w:rsid w:val="009351D6"/>
    <w:rsid w:val="00935495"/>
    <w:rsid w:val="009363E0"/>
    <w:rsid w:val="009416D7"/>
    <w:rsid w:val="00941B07"/>
    <w:rsid w:val="009433DF"/>
    <w:rsid w:val="00943F24"/>
    <w:rsid w:val="0094615C"/>
    <w:rsid w:val="00946B74"/>
    <w:rsid w:val="00947BC3"/>
    <w:rsid w:val="00950C7E"/>
    <w:rsid w:val="00951560"/>
    <w:rsid w:val="009515DD"/>
    <w:rsid w:val="009528E7"/>
    <w:rsid w:val="00956178"/>
    <w:rsid w:val="009564FB"/>
    <w:rsid w:val="009578F6"/>
    <w:rsid w:val="009607FB"/>
    <w:rsid w:val="00961773"/>
    <w:rsid w:val="00961AAC"/>
    <w:rsid w:val="00961E88"/>
    <w:rsid w:val="00963C42"/>
    <w:rsid w:val="009664D5"/>
    <w:rsid w:val="00966A1E"/>
    <w:rsid w:val="0097128C"/>
    <w:rsid w:val="00976B09"/>
    <w:rsid w:val="00981000"/>
    <w:rsid w:val="009828F1"/>
    <w:rsid w:val="00984E78"/>
    <w:rsid w:val="00985CA8"/>
    <w:rsid w:val="00985E4D"/>
    <w:rsid w:val="00986731"/>
    <w:rsid w:val="00986792"/>
    <w:rsid w:val="00986BE0"/>
    <w:rsid w:val="0099129E"/>
    <w:rsid w:val="00991FFD"/>
    <w:rsid w:val="009931A0"/>
    <w:rsid w:val="00993457"/>
    <w:rsid w:val="009945A4"/>
    <w:rsid w:val="00996C02"/>
    <w:rsid w:val="009973BC"/>
    <w:rsid w:val="009973D4"/>
    <w:rsid w:val="0099775A"/>
    <w:rsid w:val="00997E8C"/>
    <w:rsid w:val="009A67AA"/>
    <w:rsid w:val="009B29EA"/>
    <w:rsid w:val="009B6557"/>
    <w:rsid w:val="009B656A"/>
    <w:rsid w:val="009C2412"/>
    <w:rsid w:val="009C294E"/>
    <w:rsid w:val="009D1D7A"/>
    <w:rsid w:val="009D2F4B"/>
    <w:rsid w:val="009D3126"/>
    <w:rsid w:val="009D4EB2"/>
    <w:rsid w:val="009D528B"/>
    <w:rsid w:val="009D56CA"/>
    <w:rsid w:val="009D66D7"/>
    <w:rsid w:val="009D7954"/>
    <w:rsid w:val="009D7D81"/>
    <w:rsid w:val="009E0838"/>
    <w:rsid w:val="009E1537"/>
    <w:rsid w:val="009E235F"/>
    <w:rsid w:val="009E2BF2"/>
    <w:rsid w:val="009F1D10"/>
    <w:rsid w:val="009F4FEA"/>
    <w:rsid w:val="009F581D"/>
    <w:rsid w:val="009F5F72"/>
    <w:rsid w:val="009F6AF6"/>
    <w:rsid w:val="009F72A6"/>
    <w:rsid w:val="009F7899"/>
    <w:rsid w:val="009F7F74"/>
    <w:rsid w:val="00A00722"/>
    <w:rsid w:val="00A016AF"/>
    <w:rsid w:val="00A022E6"/>
    <w:rsid w:val="00A02A66"/>
    <w:rsid w:val="00A02EBC"/>
    <w:rsid w:val="00A04313"/>
    <w:rsid w:val="00A07DF3"/>
    <w:rsid w:val="00A114A1"/>
    <w:rsid w:val="00A11C74"/>
    <w:rsid w:val="00A17B46"/>
    <w:rsid w:val="00A20397"/>
    <w:rsid w:val="00A2252E"/>
    <w:rsid w:val="00A27BDA"/>
    <w:rsid w:val="00A32539"/>
    <w:rsid w:val="00A329CE"/>
    <w:rsid w:val="00A34F35"/>
    <w:rsid w:val="00A36EE6"/>
    <w:rsid w:val="00A41A33"/>
    <w:rsid w:val="00A434D6"/>
    <w:rsid w:val="00A43AB7"/>
    <w:rsid w:val="00A44345"/>
    <w:rsid w:val="00A47574"/>
    <w:rsid w:val="00A51899"/>
    <w:rsid w:val="00A537D9"/>
    <w:rsid w:val="00A53BB9"/>
    <w:rsid w:val="00A55B57"/>
    <w:rsid w:val="00A56E34"/>
    <w:rsid w:val="00A6174F"/>
    <w:rsid w:val="00A62857"/>
    <w:rsid w:val="00A66B49"/>
    <w:rsid w:val="00A6713D"/>
    <w:rsid w:val="00A70AC5"/>
    <w:rsid w:val="00A73B4E"/>
    <w:rsid w:val="00A74D4D"/>
    <w:rsid w:val="00A74F49"/>
    <w:rsid w:val="00A8068B"/>
    <w:rsid w:val="00A807C5"/>
    <w:rsid w:val="00A818FF"/>
    <w:rsid w:val="00A831C1"/>
    <w:rsid w:val="00A83D4A"/>
    <w:rsid w:val="00A84716"/>
    <w:rsid w:val="00A8596F"/>
    <w:rsid w:val="00A85EDE"/>
    <w:rsid w:val="00A862FF"/>
    <w:rsid w:val="00A9060D"/>
    <w:rsid w:val="00A90A55"/>
    <w:rsid w:val="00A9244D"/>
    <w:rsid w:val="00A93581"/>
    <w:rsid w:val="00A9620B"/>
    <w:rsid w:val="00AA13AF"/>
    <w:rsid w:val="00AA3936"/>
    <w:rsid w:val="00AA4983"/>
    <w:rsid w:val="00AA5856"/>
    <w:rsid w:val="00AA5B22"/>
    <w:rsid w:val="00AB0442"/>
    <w:rsid w:val="00AB1D92"/>
    <w:rsid w:val="00AB2C0B"/>
    <w:rsid w:val="00AB6014"/>
    <w:rsid w:val="00AB62BF"/>
    <w:rsid w:val="00AC0332"/>
    <w:rsid w:val="00AC3216"/>
    <w:rsid w:val="00AC3A77"/>
    <w:rsid w:val="00AC4AAD"/>
    <w:rsid w:val="00AC63EF"/>
    <w:rsid w:val="00AD0D36"/>
    <w:rsid w:val="00AD2716"/>
    <w:rsid w:val="00AD57C9"/>
    <w:rsid w:val="00AD5ABA"/>
    <w:rsid w:val="00AE23F4"/>
    <w:rsid w:val="00AE2550"/>
    <w:rsid w:val="00AE4175"/>
    <w:rsid w:val="00AE48C5"/>
    <w:rsid w:val="00AE6C7C"/>
    <w:rsid w:val="00AE6FC2"/>
    <w:rsid w:val="00AE73D3"/>
    <w:rsid w:val="00AE794A"/>
    <w:rsid w:val="00AF236C"/>
    <w:rsid w:val="00AF2F7D"/>
    <w:rsid w:val="00AF6641"/>
    <w:rsid w:val="00AF67EA"/>
    <w:rsid w:val="00B021BF"/>
    <w:rsid w:val="00B02A26"/>
    <w:rsid w:val="00B02FCA"/>
    <w:rsid w:val="00B03B39"/>
    <w:rsid w:val="00B03C12"/>
    <w:rsid w:val="00B03E17"/>
    <w:rsid w:val="00B04CED"/>
    <w:rsid w:val="00B077B3"/>
    <w:rsid w:val="00B10F79"/>
    <w:rsid w:val="00B11380"/>
    <w:rsid w:val="00B113FC"/>
    <w:rsid w:val="00B1445E"/>
    <w:rsid w:val="00B166EB"/>
    <w:rsid w:val="00B172D7"/>
    <w:rsid w:val="00B17344"/>
    <w:rsid w:val="00B178DD"/>
    <w:rsid w:val="00B20D5C"/>
    <w:rsid w:val="00B2136F"/>
    <w:rsid w:val="00B22994"/>
    <w:rsid w:val="00B25169"/>
    <w:rsid w:val="00B2787F"/>
    <w:rsid w:val="00B32AE9"/>
    <w:rsid w:val="00B33970"/>
    <w:rsid w:val="00B34E3A"/>
    <w:rsid w:val="00B35660"/>
    <w:rsid w:val="00B36514"/>
    <w:rsid w:val="00B37C8C"/>
    <w:rsid w:val="00B42364"/>
    <w:rsid w:val="00B42D58"/>
    <w:rsid w:val="00B438FB"/>
    <w:rsid w:val="00B45524"/>
    <w:rsid w:val="00B53B1D"/>
    <w:rsid w:val="00B54D8D"/>
    <w:rsid w:val="00B56595"/>
    <w:rsid w:val="00B578F2"/>
    <w:rsid w:val="00B610E4"/>
    <w:rsid w:val="00B62412"/>
    <w:rsid w:val="00B67AD9"/>
    <w:rsid w:val="00B7351B"/>
    <w:rsid w:val="00B73F03"/>
    <w:rsid w:val="00B748FA"/>
    <w:rsid w:val="00B75AA4"/>
    <w:rsid w:val="00B805DF"/>
    <w:rsid w:val="00B8064D"/>
    <w:rsid w:val="00B81D61"/>
    <w:rsid w:val="00B83305"/>
    <w:rsid w:val="00B8427B"/>
    <w:rsid w:val="00B85341"/>
    <w:rsid w:val="00B874A0"/>
    <w:rsid w:val="00B924E1"/>
    <w:rsid w:val="00B9256D"/>
    <w:rsid w:val="00B95831"/>
    <w:rsid w:val="00B961D0"/>
    <w:rsid w:val="00B9797F"/>
    <w:rsid w:val="00BA0C2C"/>
    <w:rsid w:val="00BA0E0D"/>
    <w:rsid w:val="00BA19EF"/>
    <w:rsid w:val="00BA1E57"/>
    <w:rsid w:val="00BA288D"/>
    <w:rsid w:val="00BA297D"/>
    <w:rsid w:val="00BB2150"/>
    <w:rsid w:val="00BB2650"/>
    <w:rsid w:val="00BB2BDB"/>
    <w:rsid w:val="00BB2DA8"/>
    <w:rsid w:val="00BB407B"/>
    <w:rsid w:val="00BB555A"/>
    <w:rsid w:val="00BB5968"/>
    <w:rsid w:val="00BC1648"/>
    <w:rsid w:val="00BC3F2B"/>
    <w:rsid w:val="00BC5D04"/>
    <w:rsid w:val="00BC6284"/>
    <w:rsid w:val="00BD12DF"/>
    <w:rsid w:val="00BD1725"/>
    <w:rsid w:val="00BD2153"/>
    <w:rsid w:val="00BD3AA1"/>
    <w:rsid w:val="00BD67C0"/>
    <w:rsid w:val="00BE1C3D"/>
    <w:rsid w:val="00BE2930"/>
    <w:rsid w:val="00BE3467"/>
    <w:rsid w:val="00BE7168"/>
    <w:rsid w:val="00BE7D63"/>
    <w:rsid w:val="00BF0E5C"/>
    <w:rsid w:val="00BF1C79"/>
    <w:rsid w:val="00BF57EC"/>
    <w:rsid w:val="00BF6979"/>
    <w:rsid w:val="00BF7047"/>
    <w:rsid w:val="00C00C91"/>
    <w:rsid w:val="00C01232"/>
    <w:rsid w:val="00C038BA"/>
    <w:rsid w:val="00C042AA"/>
    <w:rsid w:val="00C04E42"/>
    <w:rsid w:val="00C05E7E"/>
    <w:rsid w:val="00C05F0A"/>
    <w:rsid w:val="00C05F92"/>
    <w:rsid w:val="00C06914"/>
    <w:rsid w:val="00C1051C"/>
    <w:rsid w:val="00C1061F"/>
    <w:rsid w:val="00C10EDF"/>
    <w:rsid w:val="00C12904"/>
    <w:rsid w:val="00C12943"/>
    <w:rsid w:val="00C129FB"/>
    <w:rsid w:val="00C12A5F"/>
    <w:rsid w:val="00C1391D"/>
    <w:rsid w:val="00C139C1"/>
    <w:rsid w:val="00C21149"/>
    <w:rsid w:val="00C22095"/>
    <w:rsid w:val="00C22991"/>
    <w:rsid w:val="00C23A7A"/>
    <w:rsid w:val="00C24D03"/>
    <w:rsid w:val="00C25B45"/>
    <w:rsid w:val="00C26E1B"/>
    <w:rsid w:val="00C275A2"/>
    <w:rsid w:val="00C32BB6"/>
    <w:rsid w:val="00C338CD"/>
    <w:rsid w:val="00C338F3"/>
    <w:rsid w:val="00C362D0"/>
    <w:rsid w:val="00C3693F"/>
    <w:rsid w:val="00C379A7"/>
    <w:rsid w:val="00C4256F"/>
    <w:rsid w:val="00C43F49"/>
    <w:rsid w:val="00C442E2"/>
    <w:rsid w:val="00C44FAD"/>
    <w:rsid w:val="00C4591A"/>
    <w:rsid w:val="00C469B1"/>
    <w:rsid w:val="00C46EE3"/>
    <w:rsid w:val="00C47399"/>
    <w:rsid w:val="00C50FB7"/>
    <w:rsid w:val="00C57684"/>
    <w:rsid w:val="00C6283B"/>
    <w:rsid w:val="00C643A4"/>
    <w:rsid w:val="00C64C52"/>
    <w:rsid w:val="00C657AA"/>
    <w:rsid w:val="00C66278"/>
    <w:rsid w:val="00C726A1"/>
    <w:rsid w:val="00C7340A"/>
    <w:rsid w:val="00C7669A"/>
    <w:rsid w:val="00C77303"/>
    <w:rsid w:val="00C80C95"/>
    <w:rsid w:val="00C813F5"/>
    <w:rsid w:val="00C81DF7"/>
    <w:rsid w:val="00C83952"/>
    <w:rsid w:val="00C83B3D"/>
    <w:rsid w:val="00C84F57"/>
    <w:rsid w:val="00C90D95"/>
    <w:rsid w:val="00C91299"/>
    <w:rsid w:val="00C9337B"/>
    <w:rsid w:val="00C938BB"/>
    <w:rsid w:val="00C944AB"/>
    <w:rsid w:val="00C9459A"/>
    <w:rsid w:val="00C94B59"/>
    <w:rsid w:val="00C94E06"/>
    <w:rsid w:val="00CA164D"/>
    <w:rsid w:val="00CA3A26"/>
    <w:rsid w:val="00CB4808"/>
    <w:rsid w:val="00CB4DD1"/>
    <w:rsid w:val="00CC0D19"/>
    <w:rsid w:val="00CC0EEE"/>
    <w:rsid w:val="00CC1B7B"/>
    <w:rsid w:val="00CC3230"/>
    <w:rsid w:val="00CC37B2"/>
    <w:rsid w:val="00CC5F40"/>
    <w:rsid w:val="00CD0702"/>
    <w:rsid w:val="00CD2E39"/>
    <w:rsid w:val="00CD3337"/>
    <w:rsid w:val="00CD3C3C"/>
    <w:rsid w:val="00CD45D4"/>
    <w:rsid w:val="00CD5859"/>
    <w:rsid w:val="00CD6907"/>
    <w:rsid w:val="00CD7E91"/>
    <w:rsid w:val="00CE0CDD"/>
    <w:rsid w:val="00CE1578"/>
    <w:rsid w:val="00CE16C4"/>
    <w:rsid w:val="00CE3E8F"/>
    <w:rsid w:val="00CE516D"/>
    <w:rsid w:val="00CE5AE7"/>
    <w:rsid w:val="00CF096B"/>
    <w:rsid w:val="00CF2A51"/>
    <w:rsid w:val="00CF5959"/>
    <w:rsid w:val="00CF61D2"/>
    <w:rsid w:val="00CF67AF"/>
    <w:rsid w:val="00D00EAC"/>
    <w:rsid w:val="00D01468"/>
    <w:rsid w:val="00D02F36"/>
    <w:rsid w:val="00D043FE"/>
    <w:rsid w:val="00D04A1B"/>
    <w:rsid w:val="00D04F47"/>
    <w:rsid w:val="00D11054"/>
    <w:rsid w:val="00D111BF"/>
    <w:rsid w:val="00D11628"/>
    <w:rsid w:val="00D11917"/>
    <w:rsid w:val="00D15508"/>
    <w:rsid w:val="00D15F4B"/>
    <w:rsid w:val="00D16332"/>
    <w:rsid w:val="00D20105"/>
    <w:rsid w:val="00D204EF"/>
    <w:rsid w:val="00D23831"/>
    <w:rsid w:val="00D2469A"/>
    <w:rsid w:val="00D24DBC"/>
    <w:rsid w:val="00D24DEA"/>
    <w:rsid w:val="00D25C5C"/>
    <w:rsid w:val="00D266DD"/>
    <w:rsid w:val="00D26889"/>
    <w:rsid w:val="00D331D0"/>
    <w:rsid w:val="00D33434"/>
    <w:rsid w:val="00D36492"/>
    <w:rsid w:val="00D371AF"/>
    <w:rsid w:val="00D3791A"/>
    <w:rsid w:val="00D4255C"/>
    <w:rsid w:val="00D44A3E"/>
    <w:rsid w:val="00D4788E"/>
    <w:rsid w:val="00D47C54"/>
    <w:rsid w:val="00D50733"/>
    <w:rsid w:val="00D50A4C"/>
    <w:rsid w:val="00D516BB"/>
    <w:rsid w:val="00D53CC7"/>
    <w:rsid w:val="00D55FAE"/>
    <w:rsid w:val="00D565CE"/>
    <w:rsid w:val="00D6038E"/>
    <w:rsid w:val="00D60C4A"/>
    <w:rsid w:val="00D610CE"/>
    <w:rsid w:val="00D615F9"/>
    <w:rsid w:val="00D628DA"/>
    <w:rsid w:val="00D63D9C"/>
    <w:rsid w:val="00D63EFE"/>
    <w:rsid w:val="00D6417B"/>
    <w:rsid w:val="00D654E5"/>
    <w:rsid w:val="00D7029C"/>
    <w:rsid w:val="00D70B2A"/>
    <w:rsid w:val="00D71454"/>
    <w:rsid w:val="00D714BB"/>
    <w:rsid w:val="00D71AEB"/>
    <w:rsid w:val="00D71D78"/>
    <w:rsid w:val="00D72C2F"/>
    <w:rsid w:val="00D72ED5"/>
    <w:rsid w:val="00D77B9C"/>
    <w:rsid w:val="00D81001"/>
    <w:rsid w:val="00D817DB"/>
    <w:rsid w:val="00D84FA2"/>
    <w:rsid w:val="00D85394"/>
    <w:rsid w:val="00D85F28"/>
    <w:rsid w:val="00D90428"/>
    <w:rsid w:val="00D90550"/>
    <w:rsid w:val="00D90A0D"/>
    <w:rsid w:val="00D91C72"/>
    <w:rsid w:val="00D953AD"/>
    <w:rsid w:val="00D961DF"/>
    <w:rsid w:val="00D976C6"/>
    <w:rsid w:val="00DA24FA"/>
    <w:rsid w:val="00DA3601"/>
    <w:rsid w:val="00DA5265"/>
    <w:rsid w:val="00DA5661"/>
    <w:rsid w:val="00DA5764"/>
    <w:rsid w:val="00DA6659"/>
    <w:rsid w:val="00DB0A24"/>
    <w:rsid w:val="00DB3055"/>
    <w:rsid w:val="00DB36D5"/>
    <w:rsid w:val="00DB37EC"/>
    <w:rsid w:val="00DB6C1C"/>
    <w:rsid w:val="00DC3116"/>
    <w:rsid w:val="00DC4597"/>
    <w:rsid w:val="00DC5E1A"/>
    <w:rsid w:val="00DD0F91"/>
    <w:rsid w:val="00DD2A5F"/>
    <w:rsid w:val="00DD344B"/>
    <w:rsid w:val="00DD66CA"/>
    <w:rsid w:val="00DD728B"/>
    <w:rsid w:val="00DD74B7"/>
    <w:rsid w:val="00DE12F5"/>
    <w:rsid w:val="00DE13CF"/>
    <w:rsid w:val="00DE2F4E"/>
    <w:rsid w:val="00DE3EFB"/>
    <w:rsid w:val="00DE6838"/>
    <w:rsid w:val="00DE7518"/>
    <w:rsid w:val="00DF01F2"/>
    <w:rsid w:val="00DF1572"/>
    <w:rsid w:val="00DF3D8C"/>
    <w:rsid w:val="00DF5050"/>
    <w:rsid w:val="00DF5F94"/>
    <w:rsid w:val="00DF6068"/>
    <w:rsid w:val="00E01DF0"/>
    <w:rsid w:val="00E03F3A"/>
    <w:rsid w:val="00E04F77"/>
    <w:rsid w:val="00E05E67"/>
    <w:rsid w:val="00E0681D"/>
    <w:rsid w:val="00E070F1"/>
    <w:rsid w:val="00E10168"/>
    <w:rsid w:val="00E12369"/>
    <w:rsid w:val="00E1452B"/>
    <w:rsid w:val="00E17014"/>
    <w:rsid w:val="00E20235"/>
    <w:rsid w:val="00E20498"/>
    <w:rsid w:val="00E206E8"/>
    <w:rsid w:val="00E22269"/>
    <w:rsid w:val="00E22A94"/>
    <w:rsid w:val="00E22AF9"/>
    <w:rsid w:val="00E2593F"/>
    <w:rsid w:val="00E2599B"/>
    <w:rsid w:val="00E2634F"/>
    <w:rsid w:val="00E325BB"/>
    <w:rsid w:val="00E32A5D"/>
    <w:rsid w:val="00E36D0E"/>
    <w:rsid w:val="00E36F5E"/>
    <w:rsid w:val="00E407B0"/>
    <w:rsid w:val="00E4442D"/>
    <w:rsid w:val="00E4454F"/>
    <w:rsid w:val="00E4641F"/>
    <w:rsid w:val="00E46633"/>
    <w:rsid w:val="00E47275"/>
    <w:rsid w:val="00E50AE8"/>
    <w:rsid w:val="00E50DA0"/>
    <w:rsid w:val="00E5215E"/>
    <w:rsid w:val="00E531D6"/>
    <w:rsid w:val="00E56F41"/>
    <w:rsid w:val="00E60136"/>
    <w:rsid w:val="00E60369"/>
    <w:rsid w:val="00E61EB7"/>
    <w:rsid w:val="00E70739"/>
    <w:rsid w:val="00E70A65"/>
    <w:rsid w:val="00E70FFB"/>
    <w:rsid w:val="00E7193F"/>
    <w:rsid w:val="00E75F9C"/>
    <w:rsid w:val="00E76B56"/>
    <w:rsid w:val="00E77303"/>
    <w:rsid w:val="00E77BCC"/>
    <w:rsid w:val="00E82F52"/>
    <w:rsid w:val="00E8340C"/>
    <w:rsid w:val="00E85DF8"/>
    <w:rsid w:val="00E865CA"/>
    <w:rsid w:val="00E90BEA"/>
    <w:rsid w:val="00E9139D"/>
    <w:rsid w:val="00E9203F"/>
    <w:rsid w:val="00E955A7"/>
    <w:rsid w:val="00E96C86"/>
    <w:rsid w:val="00E97AC0"/>
    <w:rsid w:val="00EA2531"/>
    <w:rsid w:val="00EA45EB"/>
    <w:rsid w:val="00EA6268"/>
    <w:rsid w:val="00EB15FD"/>
    <w:rsid w:val="00EB2802"/>
    <w:rsid w:val="00EB3AEB"/>
    <w:rsid w:val="00EB5054"/>
    <w:rsid w:val="00EB7A4C"/>
    <w:rsid w:val="00EB7A89"/>
    <w:rsid w:val="00EC0070"/>
    <w:rsid w:val="00EC058E"/>
    <w:rsid w:val="00EC2DD4"/>
    <w:rsid w:val="00EC3CBA"/>
    <w:rsid w:val="00EC5A64"/>
    <w:rsid w:val="00EC5F50"/>
    <w:rsid w:val="00ED01BD"/>
    <w:rsid w:val="00ED06F1"/>
    <w:rsid w:val="00ED1366"/>
    <w:rsid w:val="00ED35C8"/>
    <w:rsid w:val="00ED56CF"/>
    <w:rsid w:val="00EE26E1"/>
    <w:rsid w:val="00EE36D4"/>
    <w:rsid w:val="00EE37F3"/>
    <w:rsid w:val="00EE4184"/>
    <w:rsid w:val="00EE47F1"/>
    <w:rsid w:val="00EE4D1F"/>
    <w:rsid w:val="00EE5316"/>
    <w:rsid w:val="00EE7067"/>
    <w:rsid w:val="00EE7E74"/>
    <w:rsid w:val="00EF02F7"/>
    <w:rsid w:val="00EF1F85"/>
    <w:rsid w:val="00EF3D78"/>
    <w:rsid w:val="00EF440B"/>
    <w:rsid w:val="00EF4625"/>
    <w:rsid w:val="00EF4720"/>
    <w:rsid w:val="00F001E1"/>
    <w:rsid w:val="00F0051A"/>
    <w:rsid w:val="00F00667"/>
    <w:rsid w:val="00F01D49"/>
    <w:rsid w:val="00F01FA6"/>
    <w:rsid w:val="00F0200D"/>
    <w:rsid w:val="00F04AB5"/>
    <w:rsid w:val="00F07565"/>
    <w:rsid w:val="00F1250B"/>
    <w:rsid w:val="00F12925"/>
    <w:rsid w:val="00F12AEE"/>
    <w:rsid w:val="00F159CF"/>
    <w:rsid w:val="00F15CA5"/>
    <w:rsid w:val="00F171A7"/>
    <w:rsid w:val="00F177DA"/>
    <w:rsid w:val="00F17EE4"/>
    <w:rsid w:val="00F20AEC"/>
    <w:rsid w:val="00F21F47"/>
    <w:rsid w:val="00F23564"/>
    <w:rsid w:val="00F24181"/>
    <w:rsid w:val="00F2514B"/>
    <w:rsid w:val="00F273CE"/>
    <w:rsid w:val="00F27A13"/>
    <w:rsid w:val="00F310C0"/>
    <w:rsid w:val="00F3149B"/>
    <w:rsid w:val="00F32B55"/>
    <w:rsid w:val="00F32CE3"/>
    <w:rsid w:val="00F331C8"/>
    <w:rsid w:val="00F34AB2"/>
    <w:rsid w:val="00F35B19"/>
    <w:rsid w:val="00F40C61"/>
    <w:rsid w:val="00F430D7"/>
    <w:rsid w:val="00F461C4"/>
    <w:rsid w:val="00F4719C"/>
    <w:rsid w:val="00F50BB8"/>
    <w:rsid w:val="00F50E9B"/>
    <w:rsid w:val="00F50FD4"/>
    <w:rsid w:val="00F525CB"/>
    <w:rsid w:val="00F541DD"/>
    <w:rsid w:val="00F57377"/>
    <w:rsid w:val="00F57633"/>
    <w:rsid w:val="00F60AFD"/>
    <w:rsid w:val="00F627BD"/>
    <w:rsid w:val="00F6779C"/>
    <w:rsid w:val="00F70686"/>
    <w:rsid w:val="00F70BA1"/>
    <w:rsid w:val="00F75BE6"/>
    <w:rsid w:val="00F81B80"/>
    <w:rsid w:val="00F822AF"/>
    <w:rsid w:val="00F830C8"/>
    <w:rsid w:val="00F85D3F"/>
    <w:rsid w:val="00F85DE9"/>
    <w:rsid w:val="00F864A5"/>
    <w:rsid w:val="00F86BA3"/>
    <w:rsid w:val="00F90A7B"/>
    <w:rsid w:val="00F9168E"/>
    <w:rsid w:val="00F9303A"/>
    <w:rsid w:val="00F949AE"/>
    <w:rsid w:val="00F94D69"/>
    <w:rsid w:val="00F959E8"/>
    <w:rsid w:val="00F95D99"/>
    <w:rsid w:val="00FA087B"/>
    <w:rsid w:val="00FA0E60"/>
    <w:rsid w:val="00FA2E93"/>
    <w:rsid w:val="00FA7715"/>
    <w:rsid w:val="00FB2B53"/>
    <w:rsid w:val="00FB425E"/>
    <w:rsid w:val="00FB491C"/>
    <w:rsid w:val="00FB4F8A"/>
    <w:rsid w:val="00FB585E"/>
    <w:rsid w:val="00FB6314"/>
    <w:rsid w:val="00FC3317"/>
    <w:rsid w:val="00FC3C95"/>
    <w:rsid w:val="00FC4647"/>
    <w:rsid w:val="00FC7C76"/>
    <w:rsid w:val="00FD14A7"/>
    <w:rsid w:val="00FD39A7"/>
    <w:rsid w:val="00FD3AE2"/>
    <w:rsid w:val="00FD5683"/>
    <w:rsid w:val="00FD5781"/>
    <w:rsid w:val="00FE2675"/>
    <w:rsid w:val="00FE27B1"/>
    <w:rsid w:val="00FE2C21"/>
    <w:rsid w:val="00FE5E4A"/>
    <w:rsid w:val="00FE626D"/>
    <w:rsid w:val="00FE750C"/>
    <w:rsid w:val="00FF3FE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4379"/>
  <w15:chartTrackingRefBased/>
  <w15:docId w15:val="{629DBD63-165F-4FA5-A2AD-38C5AF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6CA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DD66CA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DD66CA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DD66CA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66CA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CA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D66CA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D66CA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D66CA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D66CA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DD66C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D66CA"/>
  </w:style>
  <w:style w:type="paragraph" w:styleId="Zhlav">
    <w:name w:val="header"/>
    <w:link w:val="ZhlavChar"/>
    <w:uiPriority w:val="99"/>
    <w:unhideWhenUsed/>
    <w:rsid w:val="00DD66CA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DD66CA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DD66CA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DD66CA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DD66CA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66CA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66CA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DD66CA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DD66CA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DD66CA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DD66CA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D66CA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DD66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D66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DD66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6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D66C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D66CA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DD66C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D66C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D66CA"/>
    <w:rPr>
      <w:i/>
      <w:iCs/>
      <w:color w:val="FF6600" w:themeColor="accent1"/>
    </w:rPr>
  </w:style>
  <w:style w:type="character" w:styleId="Siln">
    <w:name w:val="Strong"/>
    <w:basedOn w:val="Standardnpsmoodstavce"/>
    <w:uiPriority w:val="22"/>
    <w:qFormat/>
    <w:rsid w:val="00DD66CA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D66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66CA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66CA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66CA"/>
    <w:rPr>
      <w:rFonts w:ascii="Arial" w:hAnsi="Arial" w:cs="Arial"/>
      <w:i/>
      <w:iCs/>
      <w:color w:val="FF6600" w:themeColor="accent1"/>
    </w:rPr>
  </w:style>
  <w:style w:type="character" w:styleId="Odkazjemn">
    <w:name w:val="Subtle Reference"/>
    <w:basedOn w:val="Standardnpsmoodstavce"/>
    <w:uiPriority w:val="31"/>
    <w:qFormat/>
    <w:rsid w:val="00DD66CA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D66CA"/>
    <w:rPr>
      <w:b/>
      <w:bCs/>
      <w:smallCaps/>
      <w:color w:val="FF66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DD66CA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DD66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5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75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76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4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40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40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1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1D"/>
    <w:rPr>
      <w:rFonts w:ascii="Times New Roman" w:eastAsiaTheme="minorHAnsi" w:hAnsi="Times New Roman" w:cs="Times New Roman"/>
      <w:sz w:val="18"/>
      <w:szCs w:val="18"/>
      <w:lang w:val="de-DE" w:eastAsia="en-US"/>
    </w:rPr>
  </w:style>
  <w:style w:type="paragraph" w:customStyle="1" w:styleId="sc-dkawrx">
    <w:name w:val="sc-dkawrx"/>
    <w:basedOn w:val="Normln"/>
    <w:rsid w:val="0055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CE16C4"/>
    <w:pPr>
      <w:spacing w:after="0" w:line="240" w:lineRule="auto"/>
    </w:pPr>
    <w:rPr>
      <w:rFonts w:eastAsiaTheme="minorHAnsi"/>
      <w:lang w:val="cs-CZ" w:eastAsia="en-US"/>
    </w:rPr>
  </w:style>
  <w:style w:type="character" w:customStyle="1" w:styleId="cf01">
    <w:name w:val="cf01"/>
    <w:basedOn w:val="Standardnpsmoodstavce"/>
    <w:rsid w:val="007002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700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B0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B7CB0"/>
  </w:style>
  <w:style w:type="paragraph" w:customStyle="1" w:styleId="Default">
    <w:name w:val="Default"/>
    <w:rsid w:val="00BF57E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cs-CZ" w:eastAsia="en-US"/>
    </w:rPr>
  </w:style>
  <w:style w:type="character" w:customStyle="1" w:styleId="normaltextrun">
    <w:name w:val="normaltextrun"/>
    <w:basedOn w:val="Standardnpsmoodstavce"/>
    <w:rsid w:val="00656C18"/>
  </w:style>
  <w:style w:type="character" w:customStyle="1" w:styleId="eop">
    <w:name w:val="eop"/>
    <w:basedOn w:val="Standardnpsmoodstavce"/>
    <w:rsid w:val="00656C18"/>
  </w:style>
  <w:style w:type="character" w:customStyle="1" w:styleId="cf11">
    <w:name w:val="cf11"/>
    <w:basedOn w:val="Standardnpsmoodstavce"/>
    <w:rsid w:val="00F541DD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unhideWhenUsed/>
    <w:rsid w:val="006E131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ka.halova@gw-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w-world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emeckova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D11-FDED-427D-8B8E-6DDB4BA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Saltuari csl09</dc:creator>
  <cp:keywords/>
  <dc:description/>
  <cp:lastModifiedBy>Šárka Hálová sha75</cp:lastModifiedBy>
  <cp:revision>2</cp:revision>
  <cp:lastPrinted>2022-02-10T14:13:00Z</cp:lastPrinted>
  <dcterms:created xsi:type="dcterms:W3CDTF">2024-03-28T07:33:00Z</dcterms:created>
  <dcterms:modified xsi:type="dcterms:W3CDTF">2024-03-28T07:33:00Z</dcterms:modified>
</cp:coreProperties>
</file>